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47" w:rsidRPr="00434FE2" w:rsidRDefault="00801147" w:rsidP="00801147">
      <w:pPr>
        <w:jc w:val="center"/>
        <w:rPr>
          <w:rFonts w:ascii="Bookman Old Style" w:hAnsi="Bookman Old Style" w:cs="Arial"/>
          <w:b/>
          <w:sz w:val="48"/>
        </w:rPr>
      </w:pPr>
      <w:r w:rsidRPr="00434FE2">
        <w:rPr>
          <w:rFonts w:ascii="Bookman Old Style" w:hAnsi="Bookman Old Style" w:cs="Arial"/>
          <w:b/>
          <w:sz w:val="48"/>
        </w:rPr>
        <w:t>ZAWIADOMIENIE</w:t>
      </w:r>
    </w:p>
    <w:p w:rsidR="00801147" w:rsidRPr="00434FE2" w:rsidRDefault="00801147" w:rsidP="00801147">
      <w:pPr>
        <w:jc w:val="center"/>
        <w:rPr>
          <w:rFonts w:ascii="Bookman Old Style" w:hAnsi="Bookman Old Style" w:cs="Arial"/>
          <w:b/>
          <w:sz w:val="48"/>
        </w:rPr>
      </w:pPr>
      <w:r w:rsidRPr="00434FE2">
        <w:rPr>
          <w:rFonts w:ascii="Bookman Old Style" w:hAnsi="Bookman Old Style" w:cs="Arial"/>
          <w:b/>
          <w:sz w:val="48"/>
        </w:rPr>
        <w:t>O OBRONIE PRACY DOKTORSKIEJ</w:t>
      </w:r>
    </w:p>
    <w:p w:rsidR="000E0FEB" w:rsidRDefault="000E0FEB" w:rsidP="00801147">
      <w:pPr>
        <w:jc w:val="center"/>
        <w:rPr>
          <w:rFonts w:ascii="Bookman Old Style" w:hAnsi="Bookman Old Style" w:cs="Arial"/>
          <w:sz w:val="32"/>
        </w:rPr>
      </w:pPr>
    </w:p>
    <w:p w:rsidR="00801147" w:rsidRPr="000E0FEB" w:rsidRDefault="000E0FEB" w:rsidP="00801147">
      <w:pPr>
        <w:jc w:val="center"/>
        <w:rPr>
          <w:rFonts w:ascii="Bookman Old Style" w:hAnsi="Bookman Old Style" w:cs="Arial"/>
          <w:sz w:val="32"/>
        </w:rPr>
      </w:pPr>
      <w:r w:rsidRPr="000E0FEB">
        <w:rPr>
          <w:rFonts w:ascii="Bookman Old Style" w:hAnsi="Bookman Old Style" w:cs="Arial"/>
          <w:sz w:val="32"/>
        </w:rPr>
        <w:t>Rada Dyscypliny Artystycznej</w:t>
      </w:r>
    </w:p>
    <w:p w:rsidR="00801147" w:rsidRPr="000E0FEB" w:rsidRDefault="00801147" w:rsidP="00801147">
      <w:pPr>
        <w:jc w:val="center"/>
        <w:rPr>
          <w:rFonts w:ascii="Bookman Old Style" w:hAnsi="Bookman Old Style" w:cs="Arial"/>
          <w:sz w:val="32"/>
        </w:rPr>
      </w:pPr>
      <w:r w:rsidRPr="000E0FEB">
        <w:rPr>
          <w:rFonts w:ascii="Bookman Old Style" w:hAnsi="Bookman Old Style" w:cs="Arial"/>
          <w:sz w:val="32"/>
        </w:rPr>
        <w:t>Uniwersytetu Muzycznego Fryderyka Chopina</w:t>
      </w:r>
    </w:p>
    <w:p w:rsidR="000E0FEB" w:rsidRDefault="000E0FEB" w:rsidP="00801147">
      <w:pPr>
        <w:jc w:val="center"/>
        <w:rPr>
          <w:rFonts w:ascii="Bookman Old Style" w:hAnsi="Bookman Old Style" w:cs="Arial"/>
        </w:rPr>
      </w:pPr>
    </w:p>
    <w:p w:rsidR="00801147" w:rsidRDefault="000E0FEB" w:rsidP="00801147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zaprasza na</w:t>
      </w:r>
    </w:p>
    <w:p w:rsidR="000E0FEB" w:rsidRDefault="000E0FEB" w:rsidP="00801147">
      <w:pPr>
        <w:jc w:val="center"/>
        <w:rPr>
          <w:rFonts w:ascii="Bookman Old Style" w:hAnsi="Bookman Old Style" w:cs="Arial"/>
        </w:rPr>
      </w:pPr>
    </w:p>
    <w:p w:rsidR="000E0FEB" w:rsidRPr="00663303" w:rsidRDefault="000E0FEB" w:rsidP="000E0FEB">
      <w:pPr>
        <w:jc w:val="center"/>
        <w:rPr>
          <w:rFonts w:ascii="Bookman Old Style" w:hAnsi="Bookman Old Style" w:cs="Arial"/>
          <w:b/>
          <w:sz w:val="40"/>
        </w:rPr>
      </w:pPr>
      <w:r w:rsidRPr="00663303">
        <w:rPr>
          <w:rFonts w:ascii="Bookman Old Style" w:hAnsi="Bookman Old Style" w:cs="Arial"/>
          <w:b/>
          <w:sz w:val="40"/>
        </w:rPr>
        <w:t>publiczną obronę rozprawy doktorskiej</w:t>
      </w:r>
    </w:p>
    <w:p w:rsidR="000E0FEB" w:rsidRPr="00663303" w:rsidRDefault="000E0FEB" w:rsidP="000E0FEB">
      <w:pPr>
        <w:jc w:val="center"/>
        <w:rPr>
          <w:rFonts w:ascii="Bookman Old Style" w:hAnsi="Bookman Old Style" w:cs="Arial"/>
          <w:b/>
          <w:sz w:val="40"/>
        </w:rPr>
      </w:pPr>
      <w:r w:rsidRPr="00663303">
        <w:rPr>
          <w:rFonts w:ascii="Bookman Old Style" w:hAnsi="Bookman Old Style" w:cs="Arial"/>
          <w:b/>
          <w:sz w:val="40"/>
        </w:rPr>
        <w:t xml:space="preserve">mgr </w:t>
      </w:r>
      <w:r w:rsidR="00E87272">
        <w:rPr>
          <w:rFonts w:ascii="Bookman Old Style" w:hAnsi="Bookman Old Style" w:cs="Arial"/>
          <w:b/>
          <w:sz w:val="40"/>
        </w:rPr>
        <w:t>Róży Michalik</w:t>
      </w:r>
    </w:p>
    <w:p w:rsidR="000E0FEB" w:rsidRPr="00FA1809" w:rsidRDefault="000E0FEB" w:rsidP="000E0FEB">
      <w:pPr>
        <w:jc w:val="center"/>
        <w:rPr>
          <w:rFonts w:ascii="Bookman Old Style" w:hAnsi="Bookman Old Style" w:cs="Arial"/>
          <w:i/>
        </w:rPr>
      </w:pPr>
      <w:r w:rsidRPr="000E0FEB">
        <w:rPr>
          <w:rFonts w:ascii="Bookman Old Style" w:hAnsi="Bookman Old Style" w:cs="Arial"/>
        </w:rPr>
        <w:t xml:space="preserve">w </w:t>
      </w:r>
      <w:r>
        <w:rPr>
          <w:rFonts w:ascii="Bookman Old Style" w:hAnsi="Bookman Old Style" w:cs="Arial"/>
        </w:rPr>
        <w:t xml:space="preserve">dyscyplinie artystycznej </w:t>
      </w:r>
      <w:r w:rsidR="00E87272">
        <w:rPr>
          <w:rFonts w:ascii="Bookman Old Style" w:hAnsi="Bookman Old Style" w:cs="Arial"/>
        </w:rPr>
        <w:t>–</w:t>
      </w:r>
      <w:r w:rsidR="00184C38">
        <w:rPr>
          <w:rFonts w:ascii="Bookman Old Style" w:hAnsi="Bookman Old Style" w:cs="Arial"/>
          <w:i/>
        </w:rPr>
        <w:t xml:space="preserve"> kompozycja</w:t>
      </w:r>
      <w:r w:rsidR="00E87272">
        <w:rPr>
          <w:rFonts w:ascii="Bookman Old Style" w:hAnsi="Bookman Old Style" w:cs="Arial"/>
          <w:i/>
        </w:rPr>
        <w:t xml:space="preserve"> i teoria muzyki</w:t>
      </w:r>
    </w:p>
    <w:p w:rsidR="000E0FEB" w:rsidRPr="000E0FEB" w:rsidRDefault="000E0FEB" w:rsidP="000E0FEB">
      <w:pPr>
        <w:jc w:val="center"/>
        <w:rPr>
          <w:rFonts w:ascii="Bookman Old Style" w:hAnsi="Bookman Old Style" w:cs="Arial"/>
        </w:rPr>
      </w:pPr>
    </w:p>
    <w:p w:rsidR="000E0FEB" w:rsidRDefault="000E0FEB" w:rsidP="000E0FEB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która </w:t>
      </w:r>
      <w:r w:rsidRPr="000E0FEB">
        <w:rPr>
          <w:rFonts w:ascii="Bookman Old Style" w:hAnsi="Bookman Old Style" w:cs="Arial"/>
        </w:rPr>
        <w:t>odbędzie się</w:t>
      </w:r>
    </w:p>
    <w:p w:rsidR="000E0FEB" w:rsidRPr="000E0FEB" w:rsidRDefault="000E0FEB" w:rsidP="000E0FEB">
      <w:pPr>
        <w:jc w:val="center"/>
        <w:rPr>
          <w:rFonts w:ascii="Bookman Old Style" w:hAnsi="Bookman Old Style" w:cs="Arial"/>
        </w:rPr>
      </w:pPr>
    </w:p>
    <w:p w:rsidR="00801147" w:rsidRPr="00663303" w:rsidRDefault="00E87272" w:rsidP="00801147">
      <w:pPr>
        <w:jc w:val="center"/>
        <w:rPr>
          <w:rFonts w:ascii="Bookman Old Style" w:hAnsi="Bookman Old Style" w:cs="Arial"/>
          <w:b/>
          <w:sz w:val="36"/>
        </w:rPr>
      </w:pPr>
      <w:r>
        <w:rPr>
          <w:rFonts w:ascii="Bookman Old Style" w:hAnsi="Bookman Old Style" w:cs="Arial"/>
          <w:b/>
          <w:sz w:val="36"/>
        </w:rPr>
        <w:t>21</w:t>
      </w:r>
      <w:r w:rsidR="000E0FEB" w:rsidRPr="00663303">
        <w:rPr>
          <w:rFonts w:ascii="Bookman Old Style" w:hAnsi="Bookman Old Style" w:cs="Arial"/>
          <w:b/>
          <w:sz w:val="36"/>
        </w:rPr>
        <w:t xml:space="preserve"> </w:t>
      </w:r>
      <w:r>
        <w:rPr>
          <w:rFonts w:ascii="Bookman Old Style" w:hAnsi="Bookman Old Style" w:cs="Arial"/>
          <w:b/>
          <w:sz w:val="36"/>
        </w:rPr>
        <w:t>października</w:t>
      </w:r>
      <w:r w:rsidR="000E0FEB" w:rsidRPr="00663303">
        <w:rPr>
          <w:rFonts w:ascii="Bookman Old Style" w:hAnsi="Bookman Old Style" w:cs="Arial"/>
          <w:b/>
          <w:sz w:val="36"/>
        </w:rPr>
        <w:t xml:space="preserve"> </w:t>
      </w:r>
      <w:r w:rsidR="00184C38">
        <w:rPr>
          <w:rFonts w:ascii="Bookman Old Style" w:hAnsi="Bookman Old Style" w:cs="Arial"/>
          <w:b/>
          <w:sz w:val="36"/>
        </w:rPr>
        <w:t>2020</w:t>
      </w:r>
      <w:r w:rsidR="009D2995">
        <w:rPr>
          <w:rFonts w:ascii="Bookman Old Style" w:hAnsi="Bookman Old Style" w:cs="Arial"/>
          <w:b/>
          <w:sz w:val="36"/>
        </w:rPr>
        <w:t xml:space="preserve"> r.</w:t>
      </w:r>
      <w:r w:rsidR="000E0FEB" w:rsidRPr="00663303">
        <w:rPr>
          <w:rFonts w:ascii="Bookman Old Style" w:hAnsi="Bookman Old Style" w:cs="Arial"/>
          <w:b/>
          <w:sz w:val="36"/>
        </w:rPr>
        <w:t xml:space="preserve"> </w:t>
      </w:r>
      <w:r>
        <w:rPr>
          <w:rFonts w:ascii="Bookman Old Style" w:hAnsi="Bookman Old Style" w:cs="Arial"/>
          <w:b/>
          <w:sz w:val="36"/>
        </w:rPr>
        <w:t>o godz. 9</w:t>
      </w:r>
      <w:r w:rsidR="00801147" w:rsidRPr="00663303">
        <w:rPr>
          <w:rFonts w:ascii="Bookman Old Style" w:hAnsi="Bookman Old Style" w:cs="Arial"/>
          <w:b/>
          <w:sz w:val="36"/>
        </w:rPr>
        <w:t>:00</w:t>
      </w:r>
    </w:p>
    <w:p w:rsidR="00275636" w:rsidRDefault="00275636" w:rsidP="00801147">
      <w:pPr>
        <w:jc w:val="center"/>
        <w:rPr>
          <w:rFonts w:ascii="Bookman Old Style" w:hAnsi="Bookman Old Style" w:cs="Arial"/>
          <w:sz w:val="28"/>
        </w:rPr>
      </w:pPr>
      <w:r w:rsidRPr="00275636">
        <w:rPr>
          <w:rFonts w:ascii="Bookman Old Style" w:hAnsi="Bookman Old Style" w:cs="Arial"/>
          <w:sz w:val="28"/>
        </w:rPr>
        <w:t xml:space="preserve">Udział w zdalnej publicznej obronie rozprawy doktorskiej </w:t>
      </w:r>
    </w:p>
    <w:p w:rsidR="00275636" w:rsidRDefault="00E87272" w:rsidP="00801147">
      <w:pPr>
        <w:jc w:val="center"/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>mgr</w:t>
      </w:r>
      <w:r w:rsidR="00275636">
        <w:rPr>
          <w:rFonts w:ascii="Bookman Old Style" w:hAnsi="Bookman Old Style" w:cs="Arial"/>
          <w:sz w:val="28"/>
        </w:rPr>
        <w:t xml:space="preserve"> </w:t>
      </w:r>
      <w:r>
        <w:rPr>
          <w:rFonts w:ascii="Bookman Old Style" w:hAnsi="Bookman Old Style" w:cs="Arial"/>
          <w:sz w:val="28"/>
        </w:rPr>
        <w:t>Róży Michalik</w:t>
      </w:r>
      <w:r w:rsidR="00275636" w:rsidRPr="00275636">
        <w:rPr>
          <w:rFonts w:ascii="Bookman Old Style" w:hAnsi="Bookman Old Style" w:cs="Arial"/>
          <w:sz w:val="28"/>
        </w:rPr>
        <w:t xml:space="preserve"> </w:t>
      </w:r>
      <w:r w:rsidR="00275636">
        <w:rPr>
          <w:rFonts w:ascii="Bookman Old Style" w:hAnsi="Bookman Old Style" w:cs="Arial"/>
          <w:sz w:val="28"/>
        </w:rPr>
        <w:t>odbędzie się poprzez platformę Zoom.</w:t>
      </w:r>
    </w:p>
    <w:p w:rsidR="00FA1809" w:rsidRPr="000E0FEB" w:rsidRDefault="00275636" w:rsidP="00801147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8"/>
        </w:rPr>
        <w:t xml:space="preserve">Gość </w:t>
      </w:r>
      <w:r w:rsidRPr="00275636">
        <w:rPr>
          <w:rFonts w:ascii="Bookman Old Style" w:hAnsi="Bookman Old Style" w:cs="Arial"/>
          <w:sz w:val="28"/>
        </w:rPr>
        <w:t>zobowiązany jest do wysłania zgłoszenia do udziału w obronie na adres</w:t>
      </w:r>
      <w:r w:rsidR="00184C38">
        <w:rPr>
          <w:rFonts w:ascii="Bookman Old Style" w:hAnsi="Bookman Old Style" w:cs="Arial"/>
          <w:sz w:val="28"/>
        </w:rPr>
        <w:t>:</w:t>
      </w:r>
      <w:r w:rsidRPr="00275636">
        <w:rPr>
          <w:rFonts w:ascii="Bookman Old Style" w:hAnsi="Bookman Old Style" w:cs="Arial"/>
          <w:sz w:val="28"/>
        </w:rPr>
        <w:t xml:space="preserve"> rda@chopin.edu.pl i będzie proszony o przesłanie adresu e-mail</w:t>
      </w:r>
      <w:r w:rsidR="00184C38">
        <w:rPr>
          <w:rFonts w:ascii="Bookman Old Style" w:hAnsi="Bookman Old Style" w:cs="Arial"/>
          <w:sz w:val="28"/>
        </w:rPr>
        <w:t>,</w:t>
      </w:r>
      <w:r w:rsidRPr="00275636">
        <w:rPr>
          <w:rFonts w:ascii="Bookman Old Style" w:hAnsi="Bookman Old Style" w:cs="Arial"/>
          <w:sz w:val="28"/>
        </w:rPr>
        <w:t xml:space="preserve"> </w:t>
      </w:r>
      <w:r w:rsidR="00184C38">
        <w:rPr>
          <w:rFonts w:ascii="Bookman Old Style" w:hAnsi="Bookman Old Style" w:cs="Arial"/>
          <w:sz w:val="28"/>
        </w:rPr>
        <w:br/>
      </w:r>
      <w:r w:rsidRPr="00275636">
        <w:rPr>
          <w:rFonts w:ascii="Bookman Old Style" w:hAnsi="Bookman Old Style" w:cs="Arial"/>
          <w:sz w:val="28"/>
        </w:rPr>
        <w:t>na który zostanie przesłane zaproszenie (link) do spotkania</w:t>
      </w:r>
      <w:r>
        <w:rPr>
          <w:rFonts w:ascii="Bookman Old Style" w:hAnsi="Bookman Old Style" w:cs="Arial"/>
          <w:sz w:val="28"/>
        </w:rPr>
        <w:t>.</w:t>
      </w:r>
    </w:p>
    <w:p w:rsidR="00434FE2" w:rsidRDefault="00434FE2" w:rsidP="00FA1809">
      <w:pPr>
        <w:rPr>
          <w:rFonts w:ascii="Bookman Old Style" w:hAnsi="Bookman Old Style" w:cs="Arial"/>
        </w:rPr>
      </w:pPr>
    </w:p>
    <w:p w:rsidR="00434FE2" w:rsidRPr="00E87272" w:rsidRDefault="00E87272" w:rsidP="00E87272">
      <w:pPr>
        <w:jc w:val="center"/>
        <w:rPr>
          <w:rFonts w:ascii="Bookman Old Style" w:eastAsia="Arial Unicode MS" w:hAnsi="Bookman Old Style"/>
          <w:b/>
          <w:i/>
          <w:color w:val="000000"/>
          <w:sz w:val="28"/>
        </w:rPr>
      </w:pPr>
      <w:r>
        <w:rPr>
          <w:rFonts w:ascii="Bookman Old Style" w:eastAsia="Arial Unicode MS" w:hAnsi="Bookman Old Style"/>
          <w:color w:val="000000"/>
          <w:sz w:val="28"/>
        </w:rPr>
        <w:t xml:space="preserve">Rozprawa doktorska </w:t>
      </w:r>
      <w:r w:rsidRPr="00E87272">
        <w:rPr>
          <w:rFonts w:ascii="Bookman Old Style" w:eastAsia="Arial Unicode MS" w:hAnsi="Bookman Old Style"/>
          <w:b/>
          <w:i/>
          <w:color w:val="000000"/>
          <w:sz w:val="28"/>
        </w:rPr>
        <w:t>Wielopłaszczyznowość poznania i usytuowania dzieła muzycznego w rozwoju niepełnosprawnego odbiorcy i wykonawcy</w:t>
      </w:r>
    </w:p>
    <w:p w:rsidR="00434FE2" w:rsidRPr="00184C38" w:rsidRDefault="00434FE2" w:rsidP="00FA1809">
      <w:pPr>
        <w:rPr>
          <w:rFonts w:ascii="Bookman Old Style" w:hAnsi="Bookman Old Style" w:cs="Arial"/>
        </w:rPr>
      </w:pPr>
    </w:p>
    <w:p w:rsidR="00434FE2" w:rsidRPr="00184C38" w:rsidRDefault="00434FE2" w:rsidP="00FA1809">
      <w:pPr>
        <w:rPr>
          <w:rFonts w:ascii="Bookman Old Style" w:hAnsi="Bookman Old Style" w:cs="Arial"/>
        </w:rPr>
      </w:pPr>
    </w:p>
    <w:p w:rsidR="00801147" w:rsidRPr="00E87272" w:rsidRDefault="00FA1809" w:rsidP="00FA1809">
      <w:pPr>
        <w:rPr>
          <w:rFonts w:ascii="Bookman Old Style" w:hAnsi="Bookman Old Style" w:cs="Arial"/>
          <w:b/>
          <w:sz w:val="28"/>
        </w:rPr>
      </w:pPr>
      <w:r w:rsidRPr="00E87272">
        <w:rPr>
          <w:rFonts w:ascii="Bookman Old Style" w:hAnsi="Bookman Old Style" w:cs="Arial"/>
          <w:sz w:val="28"/>
        </w:rPr>
        <w:t>P</w:t>
      </w:r>
      <w:r w:rsidR="00801147" w:rsidRPr="00E87272">
        <w:rPr>
          <w:rFonts w:ascii="Bookman Old Style" w:hAnsi="Bookman Old Style" w:cs="Arial"/>
          <w:sz w:val="28"/>
        </w:rPr>
        <w:t xml:space="preserve">romotor: </w:t>
      </w:r>
      <w:r w:rsidRPr="00E87272">
        <w:rPr>
          <w:rFonts w:ascii="Bookman Old Style" w:hAnsi="Bookman Old Style" w:cs="Arial"/>
          <w:sz w:val="28"/>
        </w:rPr>
        <w:tab/>
      </w:r>
      <w:r w:rsidR="00E87272" w:rsidRPr="00E87272">
        <w:rPr>
          <w:rFonts w:ascii="Bookman Old Style" w:hAnsi="Bookman Old Style" w:cs="Arial"/>
          <w:b/>
          <w:sz w:val="28"/>
        </w:rPr>
        <w:t>dr h</w:t>
      </w:r>
      <w:r w:rsidR="00E87272">
        <w:rPr>
          <w:rFonts w:ascii="Bookman Old Style" w:hAnsi="Bookman Old Style" w:cs="Arial"/>
          <w:b/>
          <w:sz w:val="28"/>
        </w:rPr>
        <w:t>ab. Alicja Gronau-Osińska, prof. UMFC</w:t>
      </w:r>
    </w:p>
    <w:p w:rsidR="00FA1809" w:rsidRPr="00184C38" w:rsidRDefault="00FA1809" w:rsidP="00434FE2">
      <w:pPr>
        <w:ind w:left="1416" w:firstLine="708"/>
        <w:rPr>
          <w:rFonts w:ascii="Bookman Old Style" w:hAnsi="Bookman Old Style" w:cs="Arial"/>
          <w:sz w:val="22"/>
        </w:rPr>
      </w:pPr>
      <w:r w:rsidRPr="00184C38">
        <w:rPr>
          <w:rFonts w:ascii="Bookman Old Style" w:hAnsi="Bookman Old Style" w:cs="Arial"/>
        </w:rPr>
        <w:t>Uniwersytet Muzyczny Fryderyka Chopina</w:t>
      </w:r>
    </w:p>
    <w:p w:rsidR="00434FE2" w:rsidRPr="00184C38" w:rsidRDefault="00434FE2" w:rsidP="00FA1809">
      <w:pPr>
        <w:ind w:left="1416" w:firstLine="708"/>
        <w:rPr>
          <w:rFonts w:ascii="Bookman Old Style" w:hAnsi="Bookman Old Style" w:cs="Arial"/>
          <w:sz w:val="28"/>
        </w:rPr>
      </w:pPr>
    </w:p>
    <w:p w:rsidR="00801147" w:rsidRPr="00184C38" w:rsidRDefault="00FA1809" w:rsidP="00FA1809">
      <w:pPr>
        <w:rPr>
          <w:rFonts w:ascii="Bookman Old Style" w:hAnsi="Bookman Old Style" w:cs="Arial"/>
          <w:sz w:val="28"/>
        </w:rPr>
      </w:pPr>
      <w:r w:rsidRPr="00184C38">
        <w:rPr>
          <w:rFonts w:ascii="Bookman Old Style" w:hAnsi="Bookman Old Style" w:cs="Arial"/>
          <w:sz w:val="28"/>
        </w:rPr>
        <w:t>R</w:t>
      </w:r>
      <w:r w:rsidR="00801147" w:rsidRPr="00184C38">
        <w:rPr>
          <w:rFonts w:ascii="Bookman Old Style" w:hAnsi="Bookman Old Style" w:cs="Arial"/>
          <w:sz w:val="28"/>
        </w:rPr>
        <w:t xml:space="preserve">ecenzenci: </w:t>
      </w:r>
      <w:r w:rsidRPr="00184C38">
        <w:rPr>
          <w:rFonts w:ascii="Bookman Old Style" w:hAnsi="Bookman Old Style" w:cs="Arial"/>
          <w:sz w:val="28"/>
        </w:rPr>
        <w:tab/>
      </w:r>
      <w:r w:rsidR="00184C38" w:rsidRPr="00ED1ADE">
        <w:rPr>
          <w:rFonts w:ascii="Bookman Old Style" w:eastAsia="Arial Unicode MS" w:hAnsi="Bookman Old Style"/>
          <w:b/>
          <w:color w:val="000000"/>
          <w:sz w:val="28"/>
        </w:rPr>
        <w:t xml:space="preserve">prof. dr hab. </w:t>
      </w:r>
      <w:r w:rsidR="00E87272">
        <w:rPr>
          <w:rFonts w:ascii="Bookman Old Style" w:hAnsi="Bookman Old Style"/>
          <w:b/>
          <w:sz w:val="28"/>
          <w:szCs w:val="20"/>
        </w:rPr>
        <w:t>Zofia Konaszkiewicz</w:t>
      </w:r>
    </w:p>
    <w:p w:rsidR="00E87272" w:rsidRPr="00184C38" w:rsidRDefault="009A0DF6" w:rsidP="00E87272">
      <w:pPr>
        <w:ind w:left="1416" w:firstLine="708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</w:rPr>
        <w:t xml:space="preserve"> </w:t>
      </w:r>
      <w:bookmarkStart w:id="0" w:name="_GoBack"/>
      <w:bookmarkEnd w:id="0"/>
    </w:p>
    <w:p w:rsidR="00184C38" w:rsidRPr="00184C38" w:rsidRDefault="00184C38" w:rsidP="00184C38">
      <w:pPr>
        <w:ind w:left="1416" w:firstLine="708"/>
        <w:jc w:val="both"/>
        <w:rPr>
          <w:rFonts w:ascii="Bookman Old Style" w:hAnsi="Bookman Old Style"/>
          <w:b/>
          <w:sz w:val="28"/>
          <w:szCs w:val="20"/>
        </w:rPr>
      </w:pPr>
      <w:r w:rsidRPr="00ED1ADE">
        <w:rPr>
          <w:rFonts w:ascii="Bookman Old Style" w:eastAsia="Arial Unicode MS" w:hAnsi="Bookman Old Style"/>
          <w:b/>
          <w:color w:val="000000"/>
          <w:sz w:val="28"/>
        </w:rPr>
        <w:t xml:space="preserve">dr hab. </w:t>
      </w:r>
      <w:r w:rsidR="00E87272">
        <w:rPr>
          <w:rFonts w:ascii="Bookman Old Style" w:hAnsi="Bookman Old Style"/>
          <w:b/>
          <w:sz w:val="28"/>
          <w:szCs w:val="20"/>
        </w:rPr>
        <w:t xml:space="preserve">Ludwika </w:t>
      </w:r>
      <w:proofErr w:type="spellStart"/>
      <w:r w:rsidR="00E87272">
        <w:rPr>
          <w:rFonts w:ascii="Bookman Old Style" w:hAnsi="Bookman Old Style"/>
          <w:b/>
          <w:sz w:val="28"/>
          <w:szCs w:val="20"/>
        </w:rPr>
        <w:t>Konieczna-Nowak</w:t>
      </w:r>
      <w:proofErr w:type="spellEnd"/>
    </w:p>
    <w:p w:rsidR="00FA1809" w:rsidRDefault="00E87272" w:rsidP="00E87272">
      <w:pPr>
        <w:ind w:firstLine="2127"/>
        <w:jc w:val="both"/>
        <w:rPr>
          <w:rFonts w:ascii="Bookman Old Style" w:hAnsi="Bookman Old Style" w:cs="Arial"/>
        </w:rPr>
      </w:pPr>
      <w:r w:rsidRPr="00E87272">
        <w:rPr>
          <w:rFonts w:ascii="Bookman Old Style" w:hAnsi="Bookman Old Style" w:cs="Arial"/>
        </w:rPr>
        <w:t>Akademia Muzyczna im. Karola Szymanowskiego w Katowicach</w:t>
      </w:r>
    </w:p>
    <w:p w:rsidR="00434FE2" w:rsidRDefault="00434FE2" w:rsidP="00434FE2">
      <w:pPr>
        <w:rPr>
          <w:rFonts w:ascii="Bookman Old Style" w:hAnsi="Bookman Old Style" w:cs="Arial"/>
        </w:rPr>
      </w:pPr>
    </w:p>
    <w:p w:rsidR="00434FE2" w:rsidRDefault="00434FE2" w:rsidP="00434FE2">
      <w:pPr>
        <w:rPr>
          <w:rFonts w:ascii="Bookman Old Style" w:hAnsi="Bookman Old Style" w:cs="Arial"/>
        </w:rPr>
      </w:pPr>
    </w:p>
    <w:p w:rsidR="00434FE2" w:rsidRDefault="00434FE2" w:rsidP="00434FE2">
      <w:pPr>
        <w:rPr>
          <w:rFonts w:ascii="Bookman Old Style" w:hAnsi="Bookman Old Style" w:cs="Arial"/>
        </w:rPr>
      </w:pPr>
    </w:p>
    <w:p w:rsidR="00264927" w:rsidRDefault="00801147" w:rsidP="00434FE2">
      <w:pPr>
        <w:rPr>
          <w:rFonts w:ascii="Bookman Old Style" w:hAnsi="Bookman Old Style" w:cs="Arial"/>
        </w:rPr>
      </w:pPr>
      <w:r w:rsidRPr="000E0FEB">
        <w:rPr>
          <w:rFonts w:ascii="Bookman Old Style" w:hAnsi="Bookman Old Style" w:cs="Arial"/>
        </w:rPr>
        <w:t xml:space="preserve">Praca doktorska udostępniona będzie w </w:t>
      </w:r>
      <w:r w:rsidR="00FA1809">
        <w:rPr>
          <w:rFonts w:ascii="Bookman Old Style" w:hAnsi="Bookman Old Style" w:cs="Arial"/>
        </w:rPr>
        <w:t>Bibliotece</w:t>
      </w:r>
      <w:r w:rsidRPr="000E0FEB">
        <w:rPr>
          <w:rFonts w:ascii="Bookman Old Style" w:hAnsi="Bookman Old Style" w:cs="Arial"/>
        </w:rPr>
        <w:t xml:space="preserve"> Uniwersytetu Muzycznego Fryderyka Chopina</w:t>
      </w:r>
      <w:r w:rsidR="00FA1809">
        <w:rPr>
          <w:rFonts w:ascii="Bookman Old Style" w:hAnsi="Bookman Old Style" w:cs="Arial"/>
        </w:rPr>
        <w:t xml:space="preserve">, </w:t>
      </w:r>
      <w:r w:rsidRPr="000E0FEB">
        <w:rPr>
          <w:rFonts w:ascii="Bookman Old Style" w:hAnsi="Bookman Old Style" w:cs="Arial"/>
        </w:rPr>
        <w:t>Warszawa, ul. Okólnik 2</w:t>
      </w:r>
      <w:r w:rsidR="00ED1ADE">
        <w:rPr>
          <w:rFonts w:ascii="Bookman Old Style" w:hAnsi="Bookman Old Style" w:cs="Arial"/>
        </w:rPr>
        <w:t>.</w:t>
      </w:r>
    </w:p>
    <w:p w:rsidR="00434FE2" w:rsidRPr="000E0FEB" w:rsidRDefault="00434FE2" w:rsidP="00434FE2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Na stronie internetowej </w:t>
      </w:r>
      <w:r w:rsidRPr="00434FE2">
        <w:rPr>
          <w:rFonts w:ascii="Bookman Old Style" w:hAnsi="Bookman Old Style" w:cs="Arial"/>
        </w:rPr>
        <w:t>Uniwersytetu Muzycznego Fryderyka Chopina</w:t>
      </w:r>
      <w:r>
        <w:rPr>
          <w:rFonts w:ascii="Bookman Old Style" w:hAnsi="Bookman Old Style" w:cs="Arial"/>
        </w:rPr>
        <w:t xml:space="preserve"> w Warszawie </w:t>
      </w:r>
      <w:r w:rsidR="00ED1ADE" w:rsidRPr="00ED1ADE">
        <w:rPr>
          <w:rFonts w:ascii="Bookman Old Style" w:hAnsi="Bookman Old Style" w:cs="Arial"/>
        </w:rPr>
        <w:t>https://www.chopin.edu.pl/doktoraty</w:t>
      </w:r>
      <w:r w:rsidR="00D75D68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zamieszczone są recenzje oraz streszczenie rozprawy doktorskiej.</w:t>
      </w:r>
    </w:p>
    <w:sectPr w:rsidR="00434FE2" w:rsidRPr="000E0FEB" w:rsidSect="00801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47"/>
    <w:rsid w:val="000E0FEB"/>
    <w:rsid w:val="00183636"/>
    <w:rsid w:val="00184C38"/>
    <w:rsid w:val="00264927"/>
    <w:rsid w:val="00275636"/>
    <w:rsid w:val="00434FE2"/>
    <w:rsid w:val="00663303"/>
    <w:rsid w:val="0076585D"/>
    <w:rsid w:val="0078337E"/>
    <w:rsid w:val="007C11AD"/>
    <w:rsid w:val="00801147"/>
    <w:rsid w:val="00867D5D"/>
    <w:rsid w:val="009A0DF6"/>
    <w:rsid w:val="009D2995"/>
    <w:rsid w:val="00D75D68"/>
    <w:rsid w:val="00E87272"/>
    <w:rsid w:val="00ED1ADE"/>
    <w:rsid w:val="00F34097"/>
    <w:rsid w:val="00F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E6AD2-6A7A-4664-AEBB-DABBF05E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F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F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E2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E8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Cinak-Modzelewska</dc:creator>
  <cp:keywords/>
  <dc:description/>
  <cp:lastModifiedBy>Martyna Cinak-Modzelewska</cp:lastModifiedBy>
  <cp:revision>3</cp:revision>
  <cp:lastPrinted>2019-12-10T15:37:00Z</cp:lastPrinted>
  <dcterms:created xsi:type="dcterms:W3CDTF">2020-10-07T10:25:00Z</dcterms:created>
  <dcterms:modified xsi:type="dcterms:W3CDTF">2020-10-07T10:54:00Z</dcterms:modified>
</cp:coreProperties>
</file>