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87B0" w14:textId="77777777" w:rsidR="00670878" w:rsidRDefault="00BF7388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BBCACB" wp14:editId="245F9681">
                <wp:simplePos x="0" y="0"/>
                <wp:positionH relativeFrom="page">
                  <wp:posOffset>347344</wp:posOffset>
                </wp:positionH>
                <wp:positionV relativeFrom="line">
                  <wp:posOffset>155575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402EC3" w14:textId="77777777" w:rsidR="00670878" w:rsidRDefault="00BF7388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BCACB" id="officeArt object" o:spid="_x0000_s1026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" strokeweight="1pt">
                  <v:stroke miterlimit="4"/>
                  <v:imagedata r:id="rId8" o:title="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A402EC3" w14:textId="77777777" w:rsidR="00670878" w:rsidRDefault="00BF7388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Courier New" w:hAnsi="Courier New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  <w:r>
        <w:rPr>
          <w:b/>
          <w:bCs/>
          <w:smallCaps/>
          <w:color w:val="777777"/>
          <w:sz w:val="16"/>
          <w:szCs w:val="16"/>
          <w:u w:color="777777"/>
        </w:rPr>
        <w:t>+</w:t>
      </w:r>
    </w:p>
    <w:p w14:paraId="32F33963" w14:textId="77777777" w:rsidR="00670878" w:rsidRDefault="00670878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9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1"/>
        <w:gridCol w:w="353"/>
        <w:gridCol w:w="433"/>
        <w:gridCol w:w="160"/>
        <w:gridCol w:w="268"/>
        <w:gridCol w:w="396"/>
        <w:gridCol w:w="225"/>
        <w:gridCol w:w="447"/>
        <w:gridCol w:w="160"/>
        <w:gridCol w:w="502"/>
        <w:gridCol w:w="747"/>
        <w:gridCol w:w="434"/>
        <w:gridCol w:w="160"/>
        <w:gridCol w:w="318"/>
        <w:gridCol w:w="487"/>
        <w:gridCol w:w="252"/>
        <w:gridCol w:w="532"/>
        <w:gridCol w:w="577"/>
        <w:gridCol w:w="223"/>
        <w:gridCol w:w="632"/>
        <w:gridCol w:w="455"/>
        <w:gridCol w:w="214"/>
        <w:gridCol w:w="159"/>
        <w:gridCol w:w="1393"/>
      </w:tblGrid>
      <w:tr w:rsidR="00670878" w14:paraId="2A4698BE" w14:textId="77777777">
        <w:trPr>
          <w:trHeight w:val="460"/>
        </w:trPr>
        <w:tc>
          <w:tcPr>
            <w:tcW w:w="10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6BA0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 xml:space="preserve">Nazwa przedmiotu:  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Kameralistyka - organy</w:t>
            </w:r>
          </w:p>
        </w:tc>
      </w:tr>
      <w:tr w:rsidR="00670878" w14:paraId="49698C40" w14:textId="77777777">
        <w:trPr>
          <w:trHeight w:val="1115"/>
        </w:trPr>
        <w:tc>
          <w:tcPr>
            <w:tcW w:w="8767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6CAA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Jednostka prowadząca przedmiot:</w:t>
            </w:r>
          </w:p>
          <w:p w14:paraId="4E7BA613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Wydział  Instrumentalno-Pedagogiczny, Edukacji Muzycznej i Wokalistyki</w:t>
            </w:r>
          </w:p>
          <w:p w14:paraId="789F0B87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Filia w Białymstoku</w:t>
            </w:r>
          </w:p>
        </w:tc>
        <w:tc>
          <w:tcPr>
            <w:tcW w:w="22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3813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 akademicki:</w:t>
            </w:r>
          </w:p>
          <w:p w14:paraId="3995F876" w14:textId="61636CEA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202</w:t>
            </w:r>
            <w:r w:rsidR="006E43CA">
              <w:rPr>
                <w:rFonts w:ascii="Courier New" w:hAnsi="Courier New"/>
                <w:b/>
                <w:bCs/>
                <w:sz w:val="20"/>
                <w:szCs w:val="20"/>
              </w:rPr>
              <w:t>1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/202</w:t>
            </w:r>
            <w:r w:rsidR="006E43CA"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</w:tr>
      <w:tr w:rsidR="00670878" w14:paraId="61234F1C" w14:textId="77777777">
        <w:trPr>
          <w:trHeight w:val="670"/>
        </w:trPr>
        <w:tc>
          <w:tcPr>
            <w:tcW w:w="5586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54BB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Kierunek:</w:t>
            </w:r>
          </w:p>
          <w:p w14:paraId="4C5D6FD6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3FC8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Specjalność:</w:t>
            </w:r>
          </w:p>
          <w:p w14:paraId="66D3A9BB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Pedagogika instrumentalna</w:t>
            </w:r>
          </w:p>
        </w:tc>
      </w:tr>
      <w:tr w:rsidR="00670878" w14:paraId="4C29F50C" w14:textId="77777777">
        <w:trPr>
          <w:trHeight w:val="670"/>
        </w:trPr>
        <w:tc>
          <w:tcPr>
            <w:tcW w:w="390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DFC2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studiów:</w:t>
            </w:r>
          </w:p>
          <w:p w14:paraId="43FACF3F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Stacjonarne II stopnia</w:t>
            </w:r>
          </w:p>
          <w:p w14:paraId="07ED7F74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3745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Profil kształcenia:</w:t>
            </w:r>
          </w:p>
          <w:p w14:paraId="3D381966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34E6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Status przedmiotu:</w:t>
            </w:r>
          </w:p>
          <w:p w14:paraId="43812309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obowiązkowy</w:t>
            </w:r>
          </w:p>
        </w:tc>
      </w:tr>
      <w:tr w:rsidR="00670878" w14:paraId="10A6D42A" w14:textId="77777777">
        <w:trPr>
          <w:trHeight w:val="675"/>
        </w:trPr>
        <w:tc>
          <w:tcPr>
            <w:tcW w:w="329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B2F7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zajęć:</w:t>
            </w:r>
          </w:p>
          <w:p w14:paraId="2FA06CE5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Wykład</w:t>
            </w:r>
          </w:p>
          <w:p w14:paraId="387E6BC1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92EE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Język przedmiotu:</w:t>
            </w:r>
          </w:p>
          <w:p w14:paraId="2F29A574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29AE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Rok/semestr:</w:t>
            </w:r>
          </w:p>
          <w:p w14:paraId="52F4F08C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R I, s. I-II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F9E9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Wymiar godzin:</w:t>
            </w:r>
          </w:p>
          <w:p w14:paraId="01CC2B54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60</w:t>
            </w:r>
          </w:p>
        </w:tc>
      </w:tr>
      <w:tr w:rsidR="00670878" w14:paraId="6F6398A3" w14:textId="77777777">
        <w:trPr>
          <w:trHeight w:val="455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60DE6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Koordynator przedmiotu</w:t>
            </w:r>
          </w:p>
        </w:tc>
        <w:tc>
          <w:tcPr>
            <w:tcW w:w="8313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1BB4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670878" w14:paraId="2E5C248B" w14:textId="77777777">
        <w:trPr>
          <w:trHeight w:val="450"/>
        </w:trPr>
        <w:tc>
          <w:tcPr>
            <w:tcW w:w="267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93A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Prowadzący zajęcia</w:t>
            </w:r>
          </w:p>
        </w:tc>
        <w:tc>
          <w:tcPr>
            <w:tcW w:w="8313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8A57" w14:textId="52059C9F" w:rsidR="00670878" w:rsidRDefault="008430D6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 w:rsidR="006E43CA">
              <w:rPr>
                <w:rFonts w:ascii="Courier New" w:hAnsi="Courier New"/>
                <w:b/>
                <w:bCs/>
                <w:sz w:val="20"/>
                <w:szCs w:val="20"/>
              </w:rPr>
              <w:t>rof.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dr hab.</w:t>
            </w:r>
            <w:r w:rsidR="006E43CA"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Jan Bokszczanin, dr hab. Józef Kotowicz</w:t>
            </w:r>
          </w:p>
        </w:tc>
      </w:tr>
      <w:tr w:rsidR="00670878" w14:paraId="4FE66AF9" w14:textId="77777777">
        <w:trPr>
          <w:trHeight w:val="1110"/>
        </w:trPr>
        <w:tc>
          <w:tcPr>
            <w:tcW w:w="267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2A26B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Cele przedmiotu</w:t>
            </w:r>
          </w:p>
        </w:tc>
        <w:tc>
          <w:tcPr>
            <w:tcW w:w="8313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A4DA602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 xml:space="preserve">Opanowanie podstawowego zakresu zagadnień wykonawczych dotyczących partii organów w zespole kameralnym tj.: przyjmowanie wspólnego tempa, zastosowanie właściwej registracji w celu uzyskania właściwych proporcji brzmieniowych, wspólne kształtowanie frazy i formy utworu. </w:t>
            </w:r>
          </w:p>
        </w:tc>
      </w:tr>
      <w:tr w:rsidR="00670878" w14:paraId="6BBCE737" w14:textId="77777777">
        <w:trPr>
          <w:trHeight w:val="1335"/>
        </w:trPr>
        <w:tc>
          <w:tcPr>
            <w:tcW w:w="267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C0E6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Wymagania wstępne</w:t>
            </w:r>
          </w:p>
        </w:tc>
        <w:tc>
          <w:tcPr>
            <w:tcW w:w="8313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F2DB7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2A19B07B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Świadectwo maturalne. Pozytywnie zdany egzamin wstępny, składający się z prezentacji programu artystycznego na organach, czytania nut a vista, prezentacji samodzielnie przygotowanego utworu oraz sprawdzianu ustnego z kształcenia słuchu.</w:t>
            </w:r>
          </w:p>
          <w:p w14:paraId="369420D9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</w:tr>
      <w:tr w:rsidR="00670878" w14:paraId="29868CBA" w14:textId="77777777">
        <w:trPr>
          <w:trHeight w:val="675"/>
        </w:trPr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26A3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063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61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655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6848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 xml:space="preserve">Numer efektu kier./spec. </w:t>
            </w:r>
          </w:p>
        </w:tc>
      </w:tr>
      <w:tr w:rsidR="00670878" w14:paraId="479A1642" w14:textId="77777777">
        <w:trPr>
          <w:trHeight w:val="89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18E11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Wiedza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FB7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676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3D808" w14:textId="77777777" w:rsidR="00670878" w:rsidRDefault="00BF7388">
            <w:pPr>
              <w:pStyle w:val="NormalnyWeb"/>
              <w:spacing w:before="0" w:after="0"/>
            </w:pPr>
            <w:r>
              <w:rPr>
                <w:rFonts w:ascii="Courier New" w:hAnsi="Courier New"/>
                <w:sz w:val="20"/>
                <w:szCs w:val="20"/>
              </w:rPr>
              <w:t>posiada szczegółową znajomość literatury muzycznej, elementów działa muzycznego, wzorców budowy formalnej utworów oraz zna reper kameralny z udziałem fortepianu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7AC8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S1_W01</w:t>
            </w:r>
          </w:p>
        </w:tc>
      </w:tr>
      <w:tr w:rsidR="00670878" w14:paraId="198FC440" w14:textId="77777777">
        <w:trPr>
          <w:trHeight w:val="450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54C661" w14:textId="77777777" w:rsidR="00670878" w:rsidRDefault="00670878"/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605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676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A3A1" w14:textId="77777777" w:rsidR="00670878" w:rsidRDefault="00BF7388">
            <w:pPr>
              <w:pStyle w:val="Default"/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Zna i rozumie linie rozwojowe w historii muzyki i związane z nimi tradycje wykonawcze.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3B24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S1_W02</w:t>
            </w:r>
          </w:p>
        </w:tc>
      </w:tr>
      <w:tr w:rsidR="00670878" w14:paraId="32DC6DAF" w14:textId="77777777">
        <w:trPr>
          <w:trHeight w:val="67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7B81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Umiejętności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DCC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676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959D" w14:textId="77777777" w:rsidR="00670878" w:rsidRDefault="00BF7388">
            <w:pPr>
              <w:pStyle w:val="NormalnyWeb"/>
              <w:spacing w:before="0" w:after="0"/>
            </w:pPr>
            <w:r>
              <w:rPr>
                <w:rFonts w:ascii="Courier New" w:hAnsi="Courier New"/>
                <w:sz w:val="20"/>
                <w:szCs w:val="20"/>
              </w:rPr>
              <w:t>Posiada umiejętność funkcjonowania w różnych formacjach zespołowych i współdziałania z innymi artystami w różnego typu zespołach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8C84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S1_U04</w:t>
            </w:r>
          </w:p>
        </w:tc>
      </w:tr>
      <w:tr w:rsidR="00670878" w14:paraId="1CF54D0E" w14:textId="77777777">
        <w:trPr>
          <w:trHeight w:val="890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68A239" w14:textId="77777777" w:rsidR="00670878" w:rsidRDefault="00670878"/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441C5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676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ECF9" w14:textId="77777777" w:rsidR="00670878" w:rsidRDefault="00BF7388">
            <w:pPr>
              <w:pStyle w:val="Default"/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Wykazuje wysoki stopień zaawansowania w aspekcie samodzielnego doskonalenia warsztatu technicznego, rozwija swoje umiejętności do tworzenia, realizowania i wdrażania własnych koncepcji artystycznych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ECE17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S1_U08</w:t>
            </w:r>
          </w:p>
        </w:tc>
      </w:tr>
      <w:tr w:rsidR="00670878" w14:paraId="6C868B04" w14:textId="77777777">
        <w:trPr>
          <w:trHeight w:val="230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99DFF1" w14:textId="77777777" w:rsidR="00670878" w:rsidRDefault="00670878"/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C976" w14:textId="77777777" w:rsidR="00670878" w:rsidRDefault="00670878"/>
        </w:tc>
        <w:tc>
          <w:tcPr>
            <w:tcW w:w="676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9473" w14:textId="77777777" w:rsidR="00670878" w:rsidRDefault="00670878"/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DEDC" w14:textId="77777777" w:rsidR="00670878" w:rsidRDefault="00670878"/>
        </w:tc>
      </w:tr>
      <w:tr w:rsidR="00670878" w14:paraId="3304BFD7" w14:textId="77777777">
        <w:trPr>
          <w:trHeight w:val="89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044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D9F5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6761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4E65" w14:textId="77777777" w:rsidR="00670878" w:rsidRDefault="00BF7388">
            <w:pPr>
              <w:pStyle w:val="Default"/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Jest kompetentnym i samodzielnym artystą, zdolnym do świadomego integrowania zdobytej wiedzy w obrębie kierunku oraz w ramach innych działań kulturotwórczych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3520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S1_K01</w:t>
            </w:r>
          </w:p>
        </w:tc>
      </w:tr>
      <w:tr w:rsidR="00670878" w14:paraId="4D3C335C" w14:textId="77777777">
        <w:trPr>
          <w:trHeight w:val="455"/>
        </w:trPr>
        <w:tc>
          <w:tcPr>
            <w:tcW w:w="943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6792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220AC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</w:t>
            </w:r>
          </w:p>
        </w:tc>
      </w:tr>
      <w:tr w:rsidR="00670878" w14:paraId="00B6C164" w14:textId="77777777">
        <w:trPr>
          <w:trHeight w:val="7232"/>
        </w:trPr>
        <w:tc>
          <w:tcPr>
            <w:tcW w:w="943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3833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0CF7C5F6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18722225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6D94AC9F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Semestr I – II</w:t>
            </w:r>
          </w:p>
          <w:p w14:paraId="7BAF3F07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0D11E5B5" w14:textId="77777777" w:rsidR="00670878" w:rsidRDefault="00BF73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Pogłębianie umiejętności gry w zespole kameralnym – współpracy w małej grupie muzyków bez dyrygenta.</w:t>
            </w:r>
          </w:p>
          <w:p w14:paraId="02A61578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38923F5C" w14:textId="77777777" w:rsidR="00670878" w:rsidRDefault="00BF73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Doskonalenie umiejętności świadomego rozwiązywania problemów pianistycznych w kontekście współwykonawstwa kameralnego tj.: rozpoczynanie utworu, przyjmowanie wspólnego tempa, zachowanie właściwych proporcji brzmieniowych między  instrumentami realizującymi partie wiodące, bądź wtórujące w utworze, wspólne kształtowanie frazy i formy utworu, umiejętność wydobycia barwy dźwięku za pomocą zróżnicowanej artykulacji i dynamiki - także w kontekście przyszłej pracy pedagogicznej studenta.</w:t>
            </w:r>
          </w:p>
          <w:p w14:paraId="5D95910D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ind w:left="72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4DEA8E64" w14:textId="77777777" w:rsidR="00670878" w:rsidRDefault="00BF73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Doskonalenie pianistycznych technik wykonawczych w różnych stylach w odniesieniu do wykonawstwa muzyki kameralnej.</w:t>
            </w:r>
          </w:p>
          <w:p w14:paraId="3A657708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61944C8A" w14:textId="77777777" w:rsidR="00670878" w:rsidRDefault="00BF73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Pogłębianie umiejętności samodzielnej i zespołowej pracy nad dziełem – opracowania tekstu muzycznego pod względem zagadnień              artystyczno – interpretacyjnych i wykonawczych tj.: realizacja ozdobników, dynamika, artykulacja, agogika, precyzja wykonawcza, pedalizacja) realizowanych świadomie, w sposób ustalony we wszystkich partiach instrumentalnych zespołu kameralnego.</w:t>
            </w:r>
          </w:p>
          <w:p w14:paraId="114933C9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40545DD7" w14:textId="77777777" w:rsidR="00670878" w:rsidRDefault="00BF73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Przygotowanie do występów publicznych, zawierających program kameralny z udziałem fortepianu, poprzez realizację obowiązkowych praktyk estradowych – audycji i koncertów.</w:t>
            </w:r>
          </w:p>
          <w:p w14:paraId="7FA0E74E" w14:textId="77777777" w:rsidR="00670878" w:rsidRDefault="00670878">
            <w:pPr>
              <w:pStyle w:val="Akapitzlist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923F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74B55EEA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   60</w:t>
            </w:r>
          </w:p>
          <w:p w14:paraId="6D0723A7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45EFA631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15C78EA1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23B76E63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4F1292C6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1695825C" w14:textId="77777777" w:rsidR="00670878" w:rsidRDefault="00670878">
            <w:pPr>
              <w:spacing w:after="0" w:line="240" w:lineRule="auto"/>
            </w:pPr>
          </w:p>
        </w:tc>
      </w:tr>
      <w:tr w:rsidR="00670878" w14:paraId="4E572980" w14:textId="77777777">
        <w:trPr>
          <w:trHeight w:val="900"/>
        </w:trPr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D51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kształcenia</w:t>
            </w:r>
          </w:p>
        </w:tc>
        <w:tc>
          <w:tcPr>
            <w:tcW w:w="85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C6DDE28" w14:textId="77777777" w:rsidR="00670878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Wykład problemowy</w:t>
            </w:r>
          </w:p>
          <w:p w14:paraId="6DF06617" w14:textId="77777777" w:rsidR="00670878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Praca z tekstem i dyskusja</w:t>
            </w:r>
          </w:p>
          <w:p w14:paraId="3A897E16" w14:textId="77777777" w:rsidR="00670878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Praca indywidualna</w:t>
            </w:r>
          </w:p>
          <w:p w14:paraId="47B6E40A" w14:textId="77777777" w:rsidR="00670878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Prezentacja artystyczna studenta – audycje, koncerty</w:t>
            </w:r>
          </w:p>
        </w:tc>
      </w:tr>
      <w:tr w:rsidR="00670878" w14:paraId="0D1F926E" w14:textId="77777777">
        <w:trPr>
          <w:trHeight w:val="235"/>
        </w:trPr>
        <w:tc>
          <w:tcPr>
            <w:tcW w:w="24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F37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 efektów uczenia się</w:t>
            </w:r>
          </w:p>
        </w:tc>
        <w:tc>
          <w:tcPr>
            <w:tcW w:w="333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CA9A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Metoda</w:t>
            </w:r>
          </w:p>
        </w:tc>
        <w:tc>
          <w:tcPr>
            <w:tcW w:w="52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0C3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</w:t>
            </w:r>
          </w:p>
        </w:tc>
      </w:tr>
      <w:tr w:rsidR="00670878" w14:paraId="67292D7A" w14:textId="77777777">
        <w:trPr>
          <w:trHeight w:val="230"/>
        </w:trPr>
        <w:tc>
          <w:tcPr>
            <w:tcW w:w="24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414C2C" w14:textId="77777777" w:rsidR="00670878" w:rsidRDefault="00670878"/>
        </w:tc>
        <w:tc>
          <w:tcPr>
            <w:tcW w:w="333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713EF07" w14:textId="77777777" w:rsidR="00670878" w:rsidRDefault="00BF7388">
            <w:pPr>
              <w:numPr>
                <w:ilvl w:val="0"/>
                <w:numId w:val="3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Zaliczenie</w:t>
            </w:r>
          </w:p>
        </w:tc>
        <w:tc>
          <w:tcPr>
            <w:tcW w:w="5241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5BE7A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1,2,3,4,5</w:t>
            </w:r>
          </w:p>
        </w:tc>
      </w:tr>
      <w:tr w:rsidR="00670878" w14:paraId="3052525F" w14:textId="77777777">
        <w:trPr>
          <w:trHeight w:val="235"/>
        </w:trPr>
        <w:tc>
          <w:tcPr>
            <w:tcW w:w="24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1C29563" w14:textId="77777777" w:rsidR="00670878" w:rsidRDefault="00670878"/>
        </w:tc>
        <w:tc>
          <w:tcPr>
            <w:tcW w:w="333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0E9B84E" w14:textId="77777777" w:rsidR="00670878" w:rsidRDefault="00BF7388">
            <w:pPr>
              <w:numPr>
                <w:ilvl w:val="0"/>
                <w:numId w:val="5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Egzamin</w:t>
            </w:r>
          </w:p>
        </w:tc>
        <w:tc>
          <w:tcPr>
            <w:tcW w:w="5241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4ACB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1,2,3,4,6</w:t>
            </w:r>
          </w:p>
        </w:tc>
      </w:tr>
      <w:tr w:rsidR="00670878" w14:paraId="5B8D4EF5" w14:textId="77777777">
        <w:trPr>
          <w:trHeight w:val="460"/>
        </w:trPr>
        <w:tc>
          <w:tcPr>
            <w:tcW w:w="10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ECD7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670878" w14:paraId="5E04EA43" w14:textId="77777777">
        <w:trPr>
          <w:trHeight w:val="460"/>
        </w:trPr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E91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 się</w:t>
            </w:r>
          </w:p>
        </w:tc>
        <w:tc>
          <w:tcPr>
            <w:tcW w:w="251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CFA43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Treści kształcenia</w:t>
            </w:r>
          </w:p>
        </w:tc>
        <w:tc>
          <w:tcPr>
            <w:tcW w:w="254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AD2F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kształcenia</w:t>
            </w:r>
          </w:p>
        </w:tc>
        <w:tc>
          <w:tcPr>
            <w:tcW w:w="285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E3E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</w:t>
            </w:r>
          </w:p>
        </w:tc>
      </w:tr>
      <w:tr w:rsidR="00670878" w14:paraId="076E321D" w14:textId="77777777">
        <w:trPr>
          <w:trHeight w:val="235"/>
        </w:trPr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E1E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6BC1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1 - 6</w:t>
            </w:r>
          </w:p>
        </w:tc>
        <w:tc>
          <w:tcPr>
            <w:tcW w:w="254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A94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1 - 4</w:t>
            </w:r>
          </w:p>
        </w:tc>
        <w:tc>
          <w:tcPr>
            <w:tcW w:w="285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BAED0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1,2</w:t>
            </w:r>
          </w:p>
        </w:tc>
      </w:tr>
      <w:tr w:rsidR="00670878" w14:paraId="27822EF7" w14:textId="77777777">
        <w:trPr>
          <w:trHeight w:val="230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4021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F14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1 - 6</w:t>
            </w:r>
          </w:p>
        </w:tc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B037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1 - 4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ED09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1,2</w:t>
            </w:r>
          </w:p>
        </w:tc>
      </w:tr>
      <w:tr w:rsidR="00670878" w14:paraId="74855078" w14:textId="77777777">
        <w:trPr>
          <w:trHeight w:val="230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722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136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 xml:space="preserve">1 - 6 </w:t>
            </w:r>
          </w:p>
        </w:tc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B945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1 - 4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730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1,2</w:t>
            </w:r>
          </w:p>
        </w:tc>
      </w:tr>
      <w:tr w:rsidR="00670878" w14:paraId="7DA68450" w14:textId="77777777">
        <w:trPr>
          <w:trHeight w:val="230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FAB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B005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1 - 6</w:t>
            </w:r>
          </w:p>
        </w:tc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8FCD9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1 - 4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D23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1,2</w:t>
            </w:r>
          </w:p>
        </w:tc>
      </w:tr>
      <w:tr w:rsidR="00670878" w14:paraId="5511499B" w14:textId="77777777">
        <w:trPr>
          <w:trHeight w:val="235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FD1A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BB0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1 - 6</w:t>
            </w:r>
          </w:p>
        </w:tc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369EF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1 - 4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3DBBA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1,2</w:t>
            </w:r>
          </w:p>
        </w:tc>
      </w:tr>
      <w:tr w:rsidR="00670878" w14:paraId="76C6A1DB" w14:textId="77777777">
        <w:trPr>
          <w:trHeight w:val="5520"/>
        </w:trPr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1B3C0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lastRenderedPageBreak/>
              <w:t>Warunki zaliczenia</w:t>
            </w:r>
          </w:p>
        </w:tc>
        <w:tc>
          <w:tcPr>
            <w:tcW w:w="874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A998A91" w14:textId="77777777" w:rsidR="00670878" w:rsidRDefault="00BF7388">
            <w:pPr>
              <w:numPr>
                <w:ilvl w:val="0"/>
                <w:numId w:val="6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Zaliczenie (bez oceny) – </w:t>
            </w:r>
            <w:r>
              <w:rPr>
                <w:rFonts w:ascii="Courier New" w:hAnsi="Courier New"/>
                <w:sz w:val="20"/>
                <w:szCs w:val="20"/>
              </w:rPr>
              <w:t>zakończenie każdego semestru wymaga wpisu zaliczenia do indexu. Wpisu dokonuje pedagog na podstawie obecności na zajęciach oraz poczynionych postępów studenta -</w:t>
            </w:r>
          </w:p>
          <w:p w14:paraId="4F65B0E5" w14:textId="77777777" w:rsidR="00670878" w:rsidRDefault="00BF738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      osiągnięcie co najmniej 50% wymaganych efektów kształcenia.</w:t>
            </w:r>
          </w:p>
          <w:p w14:paraId="0B402154" w14:textId="77777777" w:rsidR="00670878" w:rsidRDefault="006708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364B48B7" w14:textId="77777777" w:rsidR="00670878" w:rsidRDefault="00BF7388">
            <w:pPr>
              <w:numPr>
                <w:ilvl w:val="0"/>
                <w:numId w:val="6"/>
              </w:numPr>
              <w:spacing w:after="0" w:line="240" w:lineRule="auto"/>
              <w:rPr>
                <w:rFonts w:ascii="Courier New" w:hAnsi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Semestr I  (sesja zimowa) – zaliczenie z oceną (komisja)</w:t>
            </w:r>
          </w:p>
          <w:p w14:paraId="01316CFA" w14:textId="77777777" w:rsidR="00670878" w:rsidRDefault="0067087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602E53CA" w14:textId="77777777" w:rsidR="00670878" w:rsidRDefault="00BF7388">
            <w:pPr>
              <w:numPr>
                <w:ilvl w:val="0"/>
                <w:numId w:val="6"/>
              </w:numPr>
              <w:spacing w:after="0" w:line="240" w:lineRule="auto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Semestr II (sesja letnia) – egzamin (komisja)</w:t>
            </w:r>
          </w:p>
          <w:p w14:paraId="6C514339" w14:textId="77777777" w:rsidR="00670878" w:rsidRDefault="0067087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048CDB05" w14:textId="77777777" w:rsidR="00670878" w:rsidRDefault="00BF7388">
            <w:pPr>
              <w:spacing w:after="0" w:line="240" w:lineRule="auto"/>
              <w:ind w:left="360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  Skala ocen:</w:t>
            </w:r>
          </w:p>
          <w:p w14:paraId="2ABB054A" w14:textId="77777777" w:rsidR="00670878" w:rsidRDefault="00670878">
            <w:pPr>
              <w:spacing w:after="0" w:line="240" w:lineRule="auto"/>
              <w:ind w:left="360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63C6C3BE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A+/celujący 24-25 pkt.</w:t>
            </w:r>
          </w:p>
          <w:p w14:paraId="5B504463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A/bardzo dobry 21-23 pkt.</w:t>
            </w:r>
          </w:p>
          <w:p w14:paraId="315C672D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B/dobry plus 19-20 pkt.</w:t>
            </w:r>
          </w:p>
          <w:p w14:paraId="40EF01B0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C/dobry 16-18 pkt.</w:t>
            </w:r>
          </w:p>
          <w:p w14:paraId="2C209CB3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D/dostateczny plus 13-15 pkt.</w:t>
            </w:r>
          </w:p>
          <w:p w14:paraId="7A2837BF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E/dostateczny 10-12 pkt.</w:t>
            </w:r>
          </w:p>
          <w:p w14:paraId="73EF877B" w14:textId="77777777" w:rsidR="00670878" w:rsidRDefault="00BF738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F/niedostateczny 0-9 pkt.</w:t>
            </w:r>
          </w:p>
          <w:p w14:paraId="472D6581" w14:textId="77777777" w:rsidR="00670878" w:rsidRDefault="0067087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339BEE64" w14:textId="77777777" w:rsidR="00670878" w:rsidRDefault="00670878">
            <w:pPr>
              <w:spacing w:after="0" w:line="240" w:lineRule="auto"/>
              <w:ind w:left="720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001534B8" w14:textId="77777777" w:rsidR="00670878" w:rsidRPr="008430D6" w:rsidRDefault="00BF7388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ourier New" w:hAnsi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Wymagania repertuarowe – wykonanie dowolnie wybranego repertuaru z zakresu kameralistyki fortepianowej – </w:t>
            </w:r>
            <w:r w:rsidRPr="008430D6">
              <w:rPr>
                <w:rFonts w:ascii="Courier New" w:hAnsi="Courier New"/>
                <w:b/>
                <w:bCs/>
                <w:sz w:val="20"/>
                <w:szCs w:val="20"/>
                <w:u w:val="single"/>
              </w:rPr>
              <w:t>czas prezentacji 20 min.</w:t>
            </w:r>
          </w:p>
          <w:p w14:paraId="489427C6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</w:pPr>
          </w:p>
        </w:tc>
      </w:tr>
      <w:tr w:rsidR="00670878" w14:paraId="5A2BB25C" w14:textId="77777777">
        <w:trPr>
          <w:trHeight w:val="235"/>
        </w:trPr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C4E9D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Rok</w:t>
            </w:r>
          </w:p>
        </w:tc>
        <w:tc>
          <w:tcPr>
            <w:tcW w:w="2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A0D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276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76712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307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E6E5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</w:tr>
      <w:tr w:rsidR="00670878" w14:paraId="500408BF" w14:textId="77777777">
        <w:trPr>
          <w:trHeight w:val="23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66516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Semestr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0EBE3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36B5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DB663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DEE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IV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58C19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C688F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VI</w:t>
            </w:r>
          </w:p>
        </w:tc>
      </w:tr>
      <w:tr w:rsidR="00670878" w14:paraId="2F08C178" w14:textId="77777777">
        <w:trPr>
          <w:trHeight w:val="23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5636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ECTS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32C0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E77C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63EC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59C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247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5034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</w:tr>
      <w:tr w:rsidR="00670878" w14:paraId="3FFB1D03" w14:textId="77777777">
        <w:trPr>
          <w:trHeight w:val="45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2E59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 w tyg.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D41C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1DCB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FCF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7243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48C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615B1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</w:tr>
      <w:tr w:rsidR="00670878" w14:paraId="676E75C7" w14:textId="77777777">
        <w:trPr>
          <w:trHeight w:val="455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E3B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Rodzaj zaliczenia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C55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56A0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egzamin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FE8F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83E7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E120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68E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-</w:t>
            </w:r>
          </w:p>
        </w:tc>
      </w:tr>
      <w:tr w:rsidR="00670878" w14:paraId="6085115C" w14:textId="77777777">
        <w:trPr>
          <w:trHeight w:val="235"/>
        </w:trPr>
        <w:tc>
          <w:tcPr>
            <w:tcW w:w="10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49E8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670878" w14:paraId="217B47F7" w14:textId="77777777">
        <w:trPr>
          <w:trHeight w:val="4410"/>
        </w:trPr>
        <w:tc>
          <w:tcPr>
            <w:tcW w:w="10988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6BF7EC95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Semestr I – IV</w:t>
            </w:r>
          </w:p>
          <w:p w14:paraId="213BFB21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14:paraId="151DE327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Znajomość literatury na kameralne składy instrumentalne i wokalno-instrumentalne.</w:t>
            </w:r>
          </w:p>
          <w:p w14:paraId="36A0118E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35CE4BE1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Znajomość praktyk wykonawczych w różnych epokach, stosowanie właściwej artykulacji. </w:t>
            </w:r>
          </w:p>
          <w:p w14:paraId="4641C1AB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63AF892C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Zdobycie umiejętności świadomego rozwiązywania problemów technicznych w kontekście współzawodnictwa kameralnego tj.: przyjmowanie wspólnego tempa, zachowanie właściwych proporcji brzmieniowych między  instrumentami, wspólne kształtowanie frazy i formy utworu, umiejętność wydobycia barwy dźwięku za pomocą zróżnicowanej artykulacji</w:t>
            </w:r>
          </w:p>
          <w:p w14:paraId="602E44D5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6A139623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Kształtowanie umiejętności samodzielnej i zespołowej pracy nad dziełem – opracowanie tekstu muzycznego pod względem zagadnień              artystyczno – interpretacyjnych i wykonawczych tj.: realizacja ozdobników, dynamika, artykulacja, agogika) realizowanych świadomie, w sposób ustalony we wszystkich partiach instrumentalnych zespołu kameralnego.</w:t>
            </w:r>
          </w:p>
          <w:p w14:paraId="0C73B919" w14:textId="77777777" w:rsidR="00670878" w:rsidRDefault="00670878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4E90BBA3" w14:textId="77777777" w:rsidR="00670878" w:rsidRDefault="00BF7388">
            <w:pPr>
              <w:tabs>
                <w:tab w:val="left" w:pos="328"/>
              </w:tabs>
              <w:suppressAutoHyphens/>
              <w:spacing w:after="0" w:line="240" w:lineRule="auto"/>
              <w:ind w:left="12" w:hanging="12"/>
              <w:jc w:val="both"/>
            </w:pPr>
            <w:r>
              <w:rPr>
                <w:rFonts w:ascii="Courier New" w:hAnsi="Courier New"/>
                <w:sz w:val="20"/>
                <w:szCs w:val="20"/>
              </w:rPr>
              <w:t>Przygotowanie do występów publicznych, zawierających program kameralny z udziałem fortepianu, poprzez realizację obowiązkowych praktyk estradowych – audycji i koncertów.</w:t>
            </w:r>
          </w:p>
        </w:tc>
      </w:tr>
      <w:tr w:rsidR="00670878" w14:paraId="24A92FBD" w14:textId="77777777">
        <w:trPr>
          <w:trHeight w:val="230"/>
        </w:trPr>
        <w:tc>
          <w:tcPr>
            <w:tcW w:w="10988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89DA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670878" w14:paraId="51942351" w14:textId="77777777">
        <w:trPr>
          <w:trHeight w:val="235"/>
        </w:trPr>
        <w:tc>
          <w:tcPr>
            <w:tcW w:w="10988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9991A57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ourier New" w:hAnsi="Courier New"/>
                <w:sz w:val="20"/>
                <w:szCs w:val="20"/>
              </w:rPr>
              <w:t xml:space="preserve">The New Grove Dictionary of Music and Musicians, London, New York 2001 </w:t>
            </w:r>
          </w:p>
        </w:tc>
      </w:tr>
      <w:tr w:rsidR="00670878" w14:paraId="326C1487" w14:textId="77777777">
        <w:trPr>
          <w:trHeight w:val="289"/>
        </w:trPr>
        <w:tc>
          <w:tcPr>
            <w:tcW w:w="10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BE9B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670878" w14:paraId="010F4BFD" w14:textId="77777777">
        <w:trPr>
          <w:trHeight w:val="455"/>
        </w:trPr>
        <w:tc>
          <w:tcPr>
            <w:tcW w:w="44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C5F2C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C1CE9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60</w:t>
            </w:r>
          </w:p>
        </w:tc>
        <w:tc>
          <w:tcPr>
            <w:tcW w:w="40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EF49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98CA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10</w:t>
            </w:r>
          </w:p>
        </w:tc>
      </w:tr>
      <w:tr w:rsidR="00670878" w14:paraId="5A85A63A" w14:textId="77777777">
        <w:trPr>
          <w:trHeight w:val="450"/>
        </w:trPr>
        <w:tc>
          <w:tcPr>
            <w:tcW w:w="44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2CAC7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zajęć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1208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40</w:t>
            </w:r>
          </w:p>
        </w:tc>
        <w:tc>
          <w:tcPr>
            <w:tcW w:w="4009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284C2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C0E19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10</w:t>
            </w:r>
          </w:p>
        </w:tc>
      </w:tr>
      <w:tr w:rsidR="00670878" w14:paraId="59A5E457" w14:textId="77777777">
        <w:trPr>
          <w:trHeight w:val="230"/>
        </w:trPr>
        <w:tc>
          <w:tcPr>
            <w:tcW w:w="44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F468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Praca własna z literaturą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24DB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4009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1AEB0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Inne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7A91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</w:tr>
      <w:tr w:rsidR="00670878" w14:paraId="2F5DB8EC" w14:textId="77777777">
        <w:trPr>
          <w:trHeight w:val="235"/>
        </w:trPr>
        <w:tc>
          <w:tcPr>
            <w:tcW w:w="44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CB60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Konsultacje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7FFAF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10</w:t>
            </w:r>
          </w:p>
        </w:tc>
        <w:tc>
          <w:tcPr>
            <w:tcW w:w="400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8C64D" w14:textId="77777777" w:rsidR="00670878" w:rsidRDefault="00670878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36C3" w14:textId="77777777" w:rsidR="00670878" w:rsidRDefault="00670878"/>
        </w:tc>
      </w:tr>
      <w:tr w:rsidR="00670878" w14:paraId="5B2DC541" w14:textId="77777777">
        <w:trPr>
          <w:trHeight w:val="240"/>
        </w:trPr>
        <w:tc>
          <w:tcPr>
            <w:tcW w:w="44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121F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Łączny nakład pracy w godzinach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07AD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130</w:t>
            </w:r>
          </w:p>
        </w:tc>
        <w:tc>
          <w:tcPr>
            <w:tcW w:w="40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5E94" w14:textId="77777777" w:rsidR="00670878" w:rsidRDefault="00BF738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Łączna liczba ECTS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085E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</w:tr>
      <w:tr w:rsidR="00670878" w14:paraId="2B4882DB" w14:textId="77777777">
        <w:trPr>
          <w:trHeight w:val="235"/>
        </w:trPr>
        <w:tc>
          <w:tcPr>
            <w:tcW w:w="10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36EB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670878" w14:paraId="3FB61D00" w14:textId="77777777">
        <w:trPr>
          <w:trHeight w:val="1335"/>
        </w:trPr>
        <w:tc>
          <w:tcPr>
            <w:tcW w:w="10988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C8DA" w14:textId="77777777" w:rsidR="00670878" w:rsidRDefault="00BF738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 w:after="240"/>
            </w:pPr>
            <w:r>
              <w:rPr>
                <w:rFonts w:ascii="Courier New" w:hAnsi="Courier New"/>
                <w:sz w:val="20"/>
                <w:szCs w:val="20"/>
                <w:shd w:val="clear" w:color="auto" w:fill="FFFFFF"/>
              </w:rPr>
              <w:t>– Koncertowa działalność solistyczna i kameralna;</w:t>
            </w:r>
            <w:r>
              <w:rPr>
                <w:rFonts w:ascii="Courier New" w:hAnsi="Courier New"/>
                <w:sz w:val="20"/>
                <w:szCs w:val="20"/>
                <w:shd w:val="clear" w:color="auto" w:fill="FFFFFF"/>
              </w:rPr>
              <w:br/>
              <w:t>– animacja życia muzycznego;</w:t>
            </w:r>
            <w:r>
              <w:rPr>
                <w:rFonts w:ascii="Courier New" w:hAnsi="Courier New"/>
                <w:sz w:val="20"/>
                <w:szCs w:val="20"/>
                <w:shd w:val="clear" w:color="auto" w:fill="FFFFFF"/>
              </w:rPr>
              <w:br/>
              <w:t>– współorganizacja festiwali, koncertów, wydarzeń religijnych o charakterze koncertowym;</w:t>
            </w:r>
            <w:r>
              <w:rPr>
                <w:rFonts w:ascii="Courier New" w:hAnsi="Courier New"/>
                <w:sz w:val="20"/>
                <w:szCs w:val="20"/>
                <w:shd w:val="clear" w:color="auto" w:fill="FFFFFF"/>
              </w:rPr>
              <w:br/>
              <w:t>– działalność w charakterze organisty liturgicznego;</w:t>
            </w:r>
            <w:r>
              <w:rPr>
                <w:rFonts w:ascii="Courier New" w:hAnsi="Courier New"/>
                <w:sz w:val="20"/>
                <w:szCs w:val="20"/>
                <w:shd w:val="clear" w:color="auto" w:fill="FFFFFF"/>
              </w:rPr>
              <w:br/>
              <w:t xml:space="preserve">– pogłębienie wiedzy specjalistycznej, umiejętności związanych z praktyką wykonawczą, a także i doświadczenia zawodowego. </w:t>
            </w:r>
          </w:p>
        </w:tc>
      </w:tr>
      <w:tr w:rsidR="00670878" w14:paraId="72F80956" w14:textId="77777777">
        <w:trPr>
          <w:trHeight w:val="240"/>
        </w:trPr>
        <w:tc>
          <w:tcPr>
            <w:tcW w:w="10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5F9E" w14:textId="77777777" w:rsidR="00670878" w:rsidRDefault="00BF738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670878" w14:paraId="7415F0D9" w14:textId="77777777">
        <w:trPr>
          <w:trHeight w:val="23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1963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Data</w:t>
            </w:r>
          </w:p>
        </w:tc>
        <w:tc>
          <w:tcPr>
            <w:tcW w:w="534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A93A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Imię i nazwisko</w:t>
            </w:r>
          </w:p>
        </w:tc>
        <w:tc>
          <w:tcPr>
            <w:tcW w:w="418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141B" w14:textId="77777777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Czego dotyczy modyfikacja</w:t>
            </w:r>
          </w:p>
        </w:tc>
      </w:tr>
      <w:tr w:rsidR="00670878" w14:paraId="7567CDD8" w14:textId="77777777">
        <w:trPr>
          <w:trHeight w:val="472"/>
        </w:trPr>
        <w:tc>
          <w:tcPr>
            <w:tcW w:w="1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B903" w14:textId="6376E256" w:rsidR="00670878" w:rsidRDefault="00BF738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0</w:t>
            </w:r>
            <w:r w:rsidR="009A156D">
              <w:rPr>
                <w:rFonts w:ascii="Courier New" w:hAnsi="Courier New"/>
                <w:sz w:val="20"/>
                <w:szCs w:val="20"/>
              </w:rPr>
              <w:t>1.10.</w:t>
            </w:r>
            <w:r>
              <w:rPr>
                <w:rFonts w:ascii="Courier New" w:hAnsi="Courier New"/>
                <w:sz w:val="20"/>
                <w:szCs w:val="20"/>
              </w:rPr>
              <w:t>202</w:t>
            </w:r>
            <w:r w:rsidR="009A156D">
              <w:rPr>
                <w:rFonts w:ascii="Courier New" w:hAnsi="Courier New"/>
                <w:sz w:val="20"/>
                <w:szCs w:val="20"/>
              </w:rPr>
              <w:t>1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</w:p>
        </w:tc>
        <w:tc>
          <w:tcPr>
            <w:tcW w:w="53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5C2B" w14:textId="3BB22DE0" w:rsidR="00670878" w:rsidRDefault="00231C32">
            <w:r>
              <w:rPr>
                <w:rFonts w:ascii="Courier New" w:hAnsi="Courier New"/>
                <w:sz w:val="20"/>
                <w:szCs w:val="20"/>
              </w:rPr>
              <w:t>Jan Bokszczanin, Józef Kotowicz</w:t>
            </w:r>
          </w:p>
        </w:tc>
        <w:tc>
          <w:tcPr>
            <w:tcW w:w="4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9A50" w14:textId="1AFECFEC" w:rsidR="00670878" w:rsidRDefault="009A156D">
            <w:r>
              <w:t>Dostosowanie do organizacji dydaktyki w r. a. 2021/22</w:t>
            </w:r>
          </w:p>
        </w:tc>
      </w:tr>
    </w:tbl>
    <w:p w14:paraId="2A50CF0E" w14:textId="77777777" w:rsidR="00670878" w:rsidRDefault="00670878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p w14:paraId="79242207" w14:textId="77777777" w:rsidR="00670878" w:rsidRDefault="00670878">
      <w:pPr>
        <w:spacing w:after="0"/>
        <w:rPr>
          <w:rFonts w:ascii="Courier New" w:eastAsia="Courier New" w:hAnsi="Courier New" w:cs="Courier New"/>
        </w:rPr>
      </w:pPr>
    </w:p>
    <w:p w14:paraId="7A3A4D7E" w14:textId="77777777" w:rsidR="00670878" w:rsidRDefault="00BF7388">
      <w:r>
        <w:rPr>
          <w:rFonts w:ascii="Courier New" w:hAnsi="Courier New"/>
          <w:b/>
          <w:bCs/>
        </w:rPr>
        <w:t>Sposoby realizacji i weryfikacji efektów uczenia się zostały dostosowane do sytuacji epidemicznej wewnętrznymi aktami prawnymi Uczelni.</w:t>
      </w:r>
    </w:p>
    <w:sectPr w:rsidR="00670878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9C2D" w14:textId="77777777" w:rsidR="00F41722" w:rsidRDefault="00F41722">
      <w:pPr>
        <w:spacing w:after="0" w:line="240" w:lineRule="auto"/>
      </w:pPr>
      <w:r>
        <w:separator/>
      </w:r>
    </w:p>
  </w:endnote>
  <w:endnote w:type="continuationSeparator" w:id="0">
    <w:p w14:paraId="0DEA5ACF" w14:textId="77777777" w:rsidR="00F41722" w:rsidRDefault="00F4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418B" w14:textId="77777777" w:rsidR="00670878" w:rsidRDefault="0067087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576C" w14:textId="77777777" w:rsidR="00F41722" w:rsidRDefault="00F41722">
      <w:pPr>
        <w:spacing w:after="0" w:line="240" w:lineRule="auto"/>
      </w:pPr>
      <w:r>
        <w:separator/>
      </w:r>
    </w:p>
  </w:footnote>
  <w:footnote w:type="continuationSeparator" w:id="0">
    <w:p w14:paraId="465D5A82" w14:textId="77777777" w:rsidR="00F41722" w:rsidRDefault="00F4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0789" w14:textId="77777777" w:rsidR="00670878" w:rsidRDefault="0067087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7ED2"/>
    <w:multiLevelType w:val="hybridMultilevel"/>
    <w:tmpl w:val="3B0A7EB8"/>
    <w:lvl w:ilvl="0" w:tplc="C40695B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AC71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006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CCC0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F6437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CC004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6E8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8063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A6BB78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1F0755"/>
    <w:multiLevelType w:val="hybridMultilevel"/>
    <w:tmpl w:val="CD2A485A"/>
    <w:lvl w:ilvl="0" w:tplc="2B8E5A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CD7F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0CF8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2202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894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2BF8A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663C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237B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06122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A60AA8"/>
    <w:multiLevelType w:val="hybridMultilevel"/>
    <w:tmpl w:val="00EA6A72"/>
    <w:lvl w:ilvl="0" w:tplc="1F5A19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049A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C29E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E06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2EE5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43050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E3DA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4CA0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42DD8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994611"/>
    <w:multiLevelType w:val="hybridMultilevel"/>
    <w:tmpl w:val="6810CB5A"/>
    <w:lvl w:ilvl="0" w:tplc="B1FEFC2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4BC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E581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EECF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244F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AA696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4AEB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61AA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48992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DB0122"/>
    <w:multiLevelType w:val="hybridMultilevel"/>
    <w:tmpl w:val="3F9A5D6A"/>
    <w:lvl w:ilvl="0" w:tplc="26C0E3F6">
      <w:start w:val="1"/>
      <w:numFmt w:val="decimal"/>
      <w:lvlText w:val="%1."/>
      <w:lvlJc w:val="left"/>
      <w:pPr>
        <w:tabs>
          <w:tab w:val="left" w:pos="328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CDE1A">
      <w:start w:val="1"/>
      <w:numFmt w:val="lowerLetter"/>
      <w:lvlText w:val="%2."/>
      <w:lvlJc w:val="left"/>
      <w:pPr>
        <w:tabs>
          <w:tab w:val="left" w:pos="32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A8392">
      <w:start w:val="1"/>
      <w:numFmt w:val="lowerRoman"/>
      <w:lvlText w:val="%3."/>
      <w:lvlJc w:val="left"/>
      <w:pPr>
        <w:tabs>
          <w:tab w:val="left" w:pos="32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640">
      <w:start w:val="1"/>
      <w:numFmt w:val="decimal"/>
      <w:lvlText w:val="%4."/>
      <w:lvlJc w:val="left"/>
      <w:pPr>
        <w:tabs>
          <w:tab w:val="left" w:pos="32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816BE">
      <w:start w:val="1"/>
      <w:numFmt w:val="lowerLetter"/>
      <w:lvlText w:val="%5."/>
      <w:lvlJc w:val="left"/>
      <w:pPr>
        <w:tabs>
          <w:tab w:val="left" w:pos="32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6DC48">
      <w:start w:val="1"/>
      <w:numFmt w:val="lowerRoman"/>
      <w:suff w:val="nothing"/>
      <w:lvlText w:val="%6."/>
      <w:lvlJc w:val="left"/>
      <w:pPr>
        <w:tabs>
          <w:tab w:val="left" w:pos="32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CB48C">
      <w:start w:val="1"/>
      <w:numFmt w:val="decimal"/>
      <w:lvlText w:val="%7."/>
      <w:lvlJc w:val="left"/>
      <w:pPr>
        <w:tabs>
          <w:tab w:val="left" w:pos="32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4A722">
      <w:start w:val="1"/>
      <w:numFmt w:val="lowerLetter"/>
      <w:lvlText w:val="%8."/>
      <w:lvlJc w:val="left"/>
      <w:pPr>
        <w:tabs>
          <w:tab w:val="left" w:pos="32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A3604">
      <w:start w:val="1"/>
      <w:numFmt w:val="lowerRoman"/>
      <w:suff w:val="nothing"/>
      <w:lvlText w:val="%9."/>
      <w:lvlJc w:val="left"/>
      <w:pPr>
        <w:tabs>
          <w:tab w:val="left" w:pos="328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1"/>
  </w:num>
  <w:num w:numId="7">
    <w:abstractNumId w:val="1"/>
    <w:lvlOverride w:ilvl="0">
      <w:lvl w:ilvl="0" w:tplc="2B8E5AD0">
        <w:start w:val="1"/>
        <w:numFmt w:val="decimal"/>
        <w:lvlText w:val="%1."/>
        <w:lvlJc w:val="left"/>
        <w:pPr>
          <w:tabs>
            <w:tab w:val="left" w:pos="328"/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5CD7FA">
        <w:start w:val="1"/>
        <w:numFmt w:val="lowerLetter"/>
        <w:lvlText w:val="%2."/>
        <w:lvlJc w:val="left"/>
        <w:pPr>
          <w:tabs>
            <w:tab w:val="left" w:pos="328"/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0CF826">
        <w:start w:val="1"/>
        <w:numFmt w:val="lowerRoman"/>
        <w:lvlText w:val="%3."/>
        <w:lvlJc w:val="left"/>
        <w:pPr>
          <w:tabs>
            <w:tab w:val="left" w:pos="328"/>
            <w:tab w:val="num" w:pos="2124"/>
          </w:tabs>
          <w:ind w:left="213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D22020">
        <w:start w:val="1"/>
        <w:numFmt w:val="decimal"/>
        <w:lvlText w:val="%4."/>
        <w:lvlJc w:val="left"/>
        <w:pPr>
          <w:tabs>
            <w:tab w:val="left" w:pos="328"/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B8949E">
        <w:start w:val="1"/>
        <w:numFmt w:val="lowerLetter"/>
        <w:lvlText w:val="%5."/>
        <w:lvlJc w:val="left"/>
        <w:pPr>
          <w:tabs>
            <w:tab w:val="left" w:pos="328"/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62BF8A">
        <w:start w:val="1"/>
        <w:numFmt w:val="lowerRoman"/>
        <w:suff w:val="nothing"/>
        <w:lvlText w:val="%6."/>
        <w:lvlJc w:val="left"/>
        <w:pPr>
          <w:tabs>
            <w:tab w:val="left" w:pos="328"/>
          </w:tabs>
          <w:ind w:left="42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5663C6">
        <w:start w:val="1"/>
        <w:numFmt w:val="decimal"/>
        <w:lvlText w:val="%7."/>
        <w:lvlJc w:val="left"/>
        <w:pPr>
          <w:tabs>
            <w:tab w:val="left" w:pos="328"/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8237B0">
        <w:start w:val="1"/>
        <w:numFmt w:val="lowerLetter"/>
        <w:lvlText w:val="%8."/>
        <w:lvlJc w:val="left"/>
        <w:pPr>
          <w:tabs>
            <w:tab w:val="left" w:pos="328"/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E06122">
        <w:start w:val="1"/>
        <w:numFmt w:val="lowerRoman"/>
        <w:suff w:val="nothing"/>
        <w:lvlText w:val="%9."/>
        <w:lvlJc w:val="left"/>
        <w:pPr>
          <w:tabs>
            <w:tab w:val="left" w:pos="328"/>
          </w:tabs>
          <w:ind w:left="638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78"/>
    <w:rsid w:val="00066310"/>
    <w:rsid w:val="00231C32"/>
    <w:rsid w:val="0027371B"/>
    <w:rsid w:val="00670878"/>
    <w:rsid w:val="006E43CA"/>
    <w:rsid w:val="006F5248"/>
    <w:rsid w:val="008430D6"/>
    <w:rsid w:val="009A156D"/>
    <w:rsid w:val="00BF7388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2BF9"/>
  <w15:docId w15:val="{96629907-6E02-4832-B0BE-6E0E9ECF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160" w:line="259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Makal-Żmuda</cp:lastModifiedBy>
  <cp:revision>8</cp:revision>
  <dcterms:created xsi:type="dcterms:W3CDTF">2020-12-21T10:16:00Z</dcterms:created>
  <dcterms:modified xsi:type="dcterms:W3CDTF">2022-02-03T10:24:00Z</dcterms:modified>
</cp:coreProperties>
</file>