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39A" w14:textId="77777777" w:rsidR="001A6CE8" w:rsidRDefault="00861F30">
      <w:pPr>
        <w:pStyle w:val="Tekstpodstawowy"/>
        <w:spacing w:before="11"/>
        <w:rPr>
          <w:smallCaps/>
          <w:color w:val="777777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671DF77" wp14:editId="3996B2AB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1301A" w14:textId="77777777" w:rsidR="001A6CE8" w:rsidRDefault="00861F30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1DF77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2451301A" w14:textId="77777777" w:rsidR="001A6CE8" w:rsidRDefault="00861F30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  <w:r>
        <w:rPr>
          <w:b/>
          <w:bCs/>
          <w:smallCaps/>
          <w:color w:val="777777"/>
          <w:sz w:val="16"/>
          <w:szCs w:val="16"/>
          <w:u w:color="777777"/>
        </w:rPr>
        <w:t>+</w:t>
      </w:r>
    </w:p>
    <w:tbl>
      <w:tblPr>
        <w:tblStyle w:val="TableNormal"/>
        <w:tblW w:w="109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1"/>
        <w:gridCol w:w="353"/>
        <w:gridCol w:w="433"/>
        <w:gridCol w:w="160"/>
        <w:gridCol w:w="268"/>
        <w:gridCol w:w="396"/>
        <w:gridCol w:w="225"/>
        <w:gridCol w:w="447"/>
        <w:gridCol w:w="160"/>
        <w:gridCol w:w="502"/>
        <w:gridCol w:w="747"/>
        <w:gridCol w:w="434"/>
        <w:gridCol w:w="160"/>
        <w:gridCol w:w="318"/>
        <w:gridCol w:w="487"/>
        <w:gridCol w:w="252"/>
        <w:gridCol w:w="532"/>
        <w:gridCol w:w="577"/>
        <w:gridCol w:w="223"/>
        <w:gridCol w:w="632"/>
        <w:gridCol w:w="455"/>
        <w:gridCol w:w="214"/>
        <w:gridCol w:w="159"/>
        <w:gridCol w:w="1393"/>
      </w:tblGrid>
      <w:tr w:rsidR="001A6CE8" w14:paraId="6C46B187" w14:textId="77777777">
        <w:trPr>
          <w:trHeight w:val="460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8414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Nazwa przedmiotu: 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Kameralistyka - organy</w:t>
            </w:r>
          </w:p>
        </w:tc>
      </w:tr>
      <w:tr w:rsidR="001A6CE8" w14:paraId="7B23C5FB" w14:textId="77777777">
        <w:trPr>
          <w:trHeight w:val="1115"/>
        </w:trPr>
        <w:tc>
          <w:tcPr>
            <w:tcW w:w="8767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8612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27C54E76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Wydział  Instrumentalno-Pedagogiczny, Edukacji Muzycznej i Wokalistyki</w:t>
            </w:r>
          </w:p>
          <w:p w14:paraId="575FCA53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Filia w Białymstoku</w:t>
            </w:r>
          </w:p>
        </w:tc>
        <w:tc>
          <w:tcPr>
            <w:tcW w:w="22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BA9B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3EC087BA" w14:textId="76E7AA08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D66515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D66515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1A6CE8" w14:paraId="3DC3B373" w14:textId="77777777">
        <w:trPr>
          <w:trHeight w:val="670"/>
        </w:trPr>
        <w:tc>
          <w:tcPr>
            <w:tcW w:w="558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1F1A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1008F819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8DC8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1FA5FC10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Pedagogika instrumentalna</w:t>
            </w:r>
          </w:p>
        </w:tc>
      </w:tr>
      <w:tr w:rsidR="001A6CE8" w14:paraId="497CA71F" w14:textId="77777777">
        <w:trPr>
          <w:trHeight w:val="670"/>
        </w:trPr>
        <w:tc>
          <w:tcPr>
            <w:tcW w:w="390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211D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73AB234F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Stacjonarne I stopnia</w:t>
            </w:r>
          </w:p>
          <w:p w14:paraId="07767C5F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06ED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4EAC97B3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938E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37DD8D25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obowiązkowy</w:t>
            </w:r>
          </w:p>
        </w:tc>
      </w:tr>
      <w:tr w:rsidR="001A6CE8" w14:paraId="1E70AF5F" w14:textId="77777777">
        <w:trPr>
          <w:trHeight w:val="675"/>
        </w:trPr>
        <w:tc>
          <w:tcPr>
            <w:tcW w:w="329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3291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5DB4CA80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Wykład</w:t>
            </w:r>
          </w:p>
          <w:p w14:paraId="7BC98AEE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C504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260A34B3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6F72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09846001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 I-II, s. I-IV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B5F2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2A47C581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120 </w:t>
            </w:r>
          </w:p>
        </w:tc>
      </w:tr>
      <w:tr w:rsidR="001A6CE8" w14:paraId="26854DEA" w14:textId="77777777">
        <w:trPr>
          <w:trHeight w:val="455"/>
        </w:trPr>
        <w:tc>
          <w:tcPr>
            <w:tcW w:w="2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48A4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C90A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1A6CE8" w14:paraId="79705F26" w14:textId="77777777">
        <w:trPr>
          <w:trHeight w:val="450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D63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06AF" w14:textId="3094FAB2" w:rsidR="001A6CE8" w:rsidRDefault="00D91CEC">
            <w:p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prof. dr hab. Jan Bokszczanin</w:t>
            </w:r>
          </w:p>
          <w:p w14:paraId="31C8A50B" w14:textId="7DD31F91" w:rsidR="00D91CEC" w:rsidRDefault="00D91CE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dr hab. Józef Kotowicz</w:t>
            </w:r>
          </w:p>
        </w:tc>
      </w:tr>
      <w:tr w:rsidR="001A6CE8" w14:paraId="588CD01B" w14:textId="77777777">
        <w:trPr>
          <w:trHeight w:val="1330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F31EF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72B84D9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0B946FAC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Opanowanie podstawowego zakresu zagadnień wykonawczych dotyczących partii organów w zespole kameralnym tj.: przyjmowanie wspólnego tempa, zastosowanie właściwej registracji w celu uzyskania właściwych proporcji brzmieniowych, wspólne kształtowanie frazy i formy utworu. </w:t>
            </w:r>
          </w:p>
        </w:tc>
      </w:tr>
      <w:tr w:rsidR="001A6CE8" w14:paraId="643556D1" w14:textId="77777777">
        <w:trPr>
          <w:trHeight w:val="1335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859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A776F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25494ED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Świadectwo maturalne. Pozytywnie zdany egzamin wstępny, składający się z prezentacji programu artystycznego na organach, czytania nut a vista, prezentacji samodzielnie przygotowanego utworu oraz sprawdzianu ustnego z kształcenia słuchu.</w:t>
            </w:r>
          </w:p>
          <w:p w14:paraId="51E1F308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</w:p>
        </w:tc>
      </w:tr>
      <w:tr w:rsidR="001A6CE8" w14:paraId="2BFA4BED" w14:textId="77777777">
        <w:trPr>
          <w:trHeight w:val="675"/>
        </w:trPr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072C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F465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6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EEC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7C48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1A6CE8" w14:paraId="458E1216" w14:textId="77777777">
        <w:trPr>
          <w:trHeight w:val="89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F8C6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317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8B7A" w14:textId="77777777" w:rsidR="001A6CE8" w:rsidRDefault="00861F30">
            <w:pPr>
              <w:pStyle w:val="NormalnyWeb"/>
              <w:spacing w:before="0" w:after="0"/>
            </w:pPr>
            <w:r>
              <w:rPr>
                <w:rFonts w:ascii="Courier New" w:hAnsi="Courier New"/>
                <w:sz w:val="20"/>
                <w:szCs w:val="20"/>
              </w:rPr>
              <w:t>posiada ogólną znajomość literatury muzycznej, elementów działa muzycznego, wzorców budowy formalnej utworów oraz posiada znajomość podstawowego repertuaru kameralnego z udziałem organów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8F79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S1_W01</w:t>
            </w:r>
          </w:p>
        </w:tc>
      </w:tr>
      <w:tr w:rsidR="001A6CE8" w14:paraId="35BB7351" w14:textId="77777777">
        <w:trPr>
          <w:trHeight w:val="450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58BD04" w14:textId="77777777" w:rsidR="001A6CE8" w:rsidRDefault="001A6CE8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8394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A904" w14:textId="77777777" w:rsidR="001A6CE8" w:rsidRDefault="00861F30">
            <w:pPr>
              <w:pStyle w:val="Default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orientuje się w stylach muzycznych i związanych z nimi tradycjach wykonawczych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F631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S1_W03</w:t>
            </w:r>
          </w:p>
        </w:tc>
      </w:tr>
      <w:tr w:rsidR="001A6CE8" w14:paraId="263BFF17" w14:textId="77777777">
        <w:trPr>
          <w:trHeight w:val="45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C92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0DF9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BD3C" w14:textId="77777777" w:rsidR="001A6CE8" w:rsidRDefault="00861F30">
            <w:pPr>
              <w:pStyle w:val="NormalnyWeb"/>
              <w:spacing w:before="0" w:after="0"/>
            </w:pPr>
            <w:r>
              <w:rPr>
                <w:rFonts w:ascii="Courier New" w:hAnsi="Courier New"/>
                <w:sz w:val="20"/>
                <w:szCs w:val="20"/>
              </w:rPr>
              <w:t>Jest przygotowany do współpracy z innymi muzykami w organowych zespołach kameralnych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6DFA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S1_U05</w:t>
            </w:r>
          </w:p>
        </w:tc>
      </w:tr>
      <w:tr w:rsidR="001A6CE8" w14:paraId="5E8DE172" w14:textId="77777777">
        <w:trPr>
          <w:trHeight w:val="1330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B5E514" w14:textId="77777777" w:rsidR="001A6CE8" w:rsidRDefault="001A6CE8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2144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6DE5" w14:textId="77777777" w:rsidR="001A6CE8" w:rsidRDefault="00861F30">
            <w:pPr>
              <w:pStyle w:val="Default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dysponuje technicznym warsztatem potrzebnym do profesjonalnej prezentacji muzycznej i jest świadomy problemów specyficznych dla gry na organach w zespole kameralnym (wspólna realizacja artykulacji, aplikatury, dynamiki, kształtowania frazy, precyzji wykonawczej)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AC5B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S1_U07</w:t>
            </w:r>
          </w:p>
        </w:tc>
      </w:tr>
      <w:tr w:rsidR="001A6CE8" w14:paraId="36E07C5E" w14:textId="77777777">
        <w:trPr>
          <w:trHeight w:val="230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0EA9B6" w14:textId="77777777" w:rsidR="001A6CE8" w:rsidRDefault="001A6CE8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4FAF" w14:textId="77777777" w:rsidR="001A6CE8" w:rsidRDefault="001A6CE8"/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B89F" w14:textId="77777777" w:rsidR="001A6CE8" w:rsidRDefault="001A6CE8"/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B9F9" w14:textId="77777777" w:rsidR="001A6CE8" w:rsidRDefault="001A6CE8"/>
        </w:tc>
      </w:tr>
      <w:tr w:rsidR="001A6CE8" w14:paraId="44563D6F" w14:textId="77777777">
        <w:trPr>
          <w:trHeight w:val="675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0062D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9D8F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70A6" w14:textId="77777777" w:rsidR="001A6CE8" w:rsidRDefault="00861F30">
            <w:pPr>
              <w:pStyle w:val="Default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Umiejętnie komunikuje się w obrębie własnego środowiska i społeczności, nawiązuje pozytywne relacje interpersonalne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6B1D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S1_K05</w:t>
            </w:r>
          </w:p>
        </w:tc>
      </w:tr>
      <w:tr w:rsidR="001A6CE8" w14:paraId="3D1D3398" w14:textId="77777777">
        <w:trPr>
          <w:trHeight w:val="455"/>
        </w:trPr>
        <w:tc>
          <w:tcPr>
            <w:tcW w:w="9436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F959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A28D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1A6CE8" w14:paraId="38B9B107" w14:textId="77777777">
        <w:trPr>
          <w:trHeight w:val="5515"/>
        </w:trPr>
        <w:tc>
          <w:tcPr>
            <w:tcW w:w="9436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1B3F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568F0F3C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Semestr I – IV</w:t>
            </w:r>
          </w:p>
          <w:p w14:paraId="49485859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7722938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Znajomość literatury na kameralne składy instrumentalne i wokalno-instrumentalne.</w:t>
            </w:r>
          </w:p>
          <w:p w14:paraId="71A42FD8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2CC5DE4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Znajomość praktyk wykonawczych w różnych epokach, stosowanie właściwej artykulacji. </w:t>
            </w:r>
          </w:p>
          <w:p w14:paraId="353AC760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2AFF75A8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Zdobycie umiejętności świadomego rozwiązywania problemów technicznych w kontekście współzawodnictwa kameralnego tj.: przyjmowanie wspólnego tempa, zachowanie właściwych proporcji brzmieniowych między  instrumentami, wspólne kształtowanie frazy i formy utworu, umiejętność wydobycia barwy dźwięku za pomocą zróżnicowanej artykulacji</w:t>
            </w:r>
          </w:p>
          <w:p w14:paraId="25518852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3E786E8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Kształtowanie umiejętności samodzielnej i zespołowej pracy nad dziełem – opracowanie tekstu muzycznego pod względem zagadnień              artystyczno – interpretacyjnych i wykonawczych tj.: realizacja ozdobników, dynamika, artykulacja, agogika) realizowanych świadomie, w sposób ustalony we wszystkich partiach instrumentalnych zespołu kameralnego.</w:t>
            </w:r>
          </w:p>
          <w:p w14:paraId="242F594F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781FC2C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</w:pPr>
            <w:r>
              <w:rPr>
                <w:rFonts w:ascii="Courier New" w:hAnsi="Courier New"/>
                <w:sz w:val="20"/>
                <w:szCs w:val="20"/>
              </w:rPr>
              <w:t>Przygotowanie do występów publicznych, zawierających program kameralny z udziałem fortepianu, poprzez realizację obowiązkowych praktyk estradowych – audycji i koncertów.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00F8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49613E4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  120</w:t>
            </w:r>
          </w:p>
          <w:p w14:paraId="3C85FDF3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B6C314F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0ACA255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9DC4974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2FAD849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C48322D" w14:textId="77777777" w:rsidR="001A6CE8" w:rsidRDefault="001A6CE8">
            <w:pPr>
              <w:spacing w:after="0" w:line="240" w:lineRule="auto"/>
            </w:pPr>
          </w:p>
        </w:tc>
      </w:tr>
      <w:tr w:rsidR="001A6CE8" w14:paraId="2D23DB4E" w14:textId="77777777">
        <w:trPr>
          <w:trHeight w:val="900"/>
        </w:trPr>
        <w:tc>
          <w:tcPr>
            <w:tcW w:w="2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3AB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0DEBB9A" w14:textId="77777777" w:rsidR="001A6CE8" w:rsidRDefault="00861F3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Wykład problemowy</w:t>
            </w:r>
          </w:p>
          <w:p w14:paraId="6BCFC81A" w14:textId="77777777" w:rsidR="001A6CE8" w:rsidRDefault="00861F3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z tekstem i dyskusja</w:t>
            </w:r>
          </w:p>
          <w:p w14:paraId="1D3C8063" w14:textId="77777777" w:rsidR="001A6CE8" w:rsidRDefault="00861F3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indywidualna</w:t>
            </w:r>
          </w:p>
          <w:p w14:paraId="35162205" w14:textId="77777777" w:rsidR="001A6CE8" w:rsidRDefault="00861F3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Prezentacja artystyczna studenta – audycje, koncerty</w:t>
            </w:r>
          </w:p>
        </w:tc>
      </w:tr>
      <w:tr w:rsidR="001A6CE8" w14:paraId="108567EF" w14:textId="77777777">
        <w:trPr>
          <w:trHeight w:val="235"/>
        </w:trPr>
        <w:tc>
          <w:tcPr>
            <w:tcW w:w="24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0FB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3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5755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26BF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1A6CE8" w14:paraId="46B504DC" w14:textId="77777777">
        <w:trPr>
          <w:trHeight w:val="230"/>
        </w:trPr>
        <w:tc>
          <w:tcPr>
            <w:tcW w:w="24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F0F6F1" w14:textId="77777777" w:rsidR="001A6CE8" w:rsidRDefault="001A6CE8"/>
        </w:tc>
        <w:tc>
          <w:tcPr>
            <w:tcW w:w="333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F3E6173" w14:textId="77777777" w:rsidR="001A6CE8" w:rsidRDefault="00861F3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Zaliczenie</w:t>
            </w:r>
          </w:p>
        </w:tc>
        <w:tc>
          <w:tcPr>
            <w:tcW w:w="524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7A2E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1,2,3,4,5</w:t>
            </w:r>
          </w:p>
        </w:tc>
      </w:tr>
      <w:tr w:rsidR="001A6CE8" w14:paraId="39EC4F40" w14:textId="77777777">
        <w:trPr>
          <w:trHeight w:val="235"/>
        </w:trPr>
        <w:tc>
          <w:tcPr>
            <w:tcW w:w="24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885712" w14:textId="77777777" w:rsidR="001A6CE8" w:rsidRDefault="001A6CE8"/>
        </w:tc>
        <w:tc>
          <w:tcPr>
            <w:tcW w:w="333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E811DA3" w14:textId="77777777" w:rsidR="001A6CE8" w:rsidRDefault="00861F30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524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D6B8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1,2,3,4,5</w:t>
            </w:r>
          </w:p>
        </w:tc>
      </w:tr>
      <w:tr w:rsidR="001A6CE8" w14:paraId="25901DEC" w14:textId="77777777">
        <w:trPr>
          <w:trHeight w:val="460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0E2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1A6CE8" w14:paraId="6FDD513C" w14:textId="77777777">
        <w:trPr>
          <w:trHeight w:val="460"/>
        </w:trPr>
        <w:tc>
          <w:tcPr>
            <w:tcW w:w="3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ABF8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1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1CA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9875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5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AEB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1A6CE8" w14:paraId="4C0C4DFE" w14:textId="77777777">
        <w:trPr>
          <w:trHeight w:val="235"/>
        </w:trPr>
        <w:tc>
          <w:tcPr>
            <w:tcW w:w="3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51D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1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9DC3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1747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E785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453C3403" w14:textId="77777777">
        <w:trPr>
          <w:trHeight w:val="230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EAC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D40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787F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747D9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3151D8B3" w14:textId="77777777">
        <w:trPr>
          <w:trHeight w:val="230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2B6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135B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11D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6F14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282AA9FC" w14:textId="77777777">
        <w:trPr>
          <w:trHeight w:val="230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2A9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4A07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DD4D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C3358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57A6B093" w14:textId="77777777">
        <w:trPr>
          <w:trHeight w:val="235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FB7F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ED89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75A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ECCE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72D99F15" w14:textId="77777777">
        <w:trPr>
          <w:trHeight w:val="5520"/>
        </w:trPr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0D34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Warunki zaliczenia</w:t>
            </w:r>
          </w:p>
        </w:tc>
        <w:tc>
          <w:tcPr>
            <w:tcW w:w="874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645A5B4" w14:textId="77777777" w:rsidR="001A6CE8" w:rsidRDefault="00861F30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Zaliczenie (bez oceny) – </w:t>
            </w:r>
            <w:r>
              <w:rPr>
                <w:rFonts w:ascii="Courier New" w:hAnsi="Courier New"/>
                <w:sz w:val="20"/>
                <w:szCs w:val="20"/>
              </w:rPr>
              <w:t>zakończenie każdego semestru wymaga wpisu zaliczenia do indexu. Wpisu dokonuje pedagog na podstawie obecności na zajęciach oraz poczynionych postępów studenta -</w:t>
            </w:r>
          </w:p>
          <w:p w14:paraId="48F2C79A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      osiągnięcie co najmniej 50% wymaganych efektów kształcenia.</w:t>
            </w:r>
          </w:p>
          <w:p w14:paraId="24E0374A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8B5CB47" w14:textId="77777777" w:rsidR="001A6CE8" w:rsidRDefault="00861F30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Semestr I i III (sesja zimowa) – zaliczenie z oceną (komisja)</w:t>
            </w:r>
          </w:p>
          <w:p w14:paraId="014441E2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2A01B79" w14:textId="77777777" w:rsidR="001A6CE8" w:rsidRDefault="00861F30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Semestr II i IV (sesja letnia) – egzamin (komisja)</w:t>
            </w:r>
          </w:p>
          <w:p w14:paraId="434AB66B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2444F476" w14:textId="77777777" w:rsidR="001A6CE8" w:rsidRDefault="00861F30">
            <w:pPr>
              <w:spacing w:after="0" w:line="240" w:lineRule="auto"/>
              <w:ind w:left="36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 Skala ocen:</w:t>
            </w:r>
          </w:p>
          <w:p w14:paraId="04631CE6" w14:textId="77777777" w:rsidR="001A6CE8" w:rsidRDefault="001A6CE8">
            <w:pPr>
              <w:spacing w:after="0" w:line="240" w:lineRule="auto"/>
              <w:ind w:left="36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695868B6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A+/celujący 24-25 pkt.</w:t>
            </w:r>
          </w:p>
          <w:p w14:paraId="7FB6010E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A/bardzo dobry 21-23 pkt.</w:t>
            </w:r>
          </w:p>
          <w:p w14:paraId="0453685B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B/dobry plus 19-20 pkt.</w:t>
            </w:r>
          </w:p>
          <w:p w14:paraId="0ED71EB0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C/dobry 16-18 pkt.</w:t>
            </w:r>
          </w:p>
          <w:p w14:paraId="6DC0FF2E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D/dostateczny plus 13-15 pkt.</w:t>
            </w:r>
          </w:p>
          <w:p w14:paraId="200A7F39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E/dostateczny 10-12 pkt.</w:t>
            </w:r>
          </w:p>
          <w:p w14:paraId="4DBF7CC2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F/niedostateczny 0-9 pkt.</w:t>
            </w:r>
          </w:p>
          <w:p w14:paraId="4621EA27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E20C58B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6A472422" w14:textId="77777777" w:rsidR="001A6CE8" w:rsidRPr="00D91CEC" w:rsidRDefault="00861F3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Wymagania repertuarowe – wykonanie dowolnie wybranego repertuaru z zakresu kameralistyki organowej – </w:t>
            </w:r>
            <w:r w:rsidRPr="00D91CEC">
              <w:rPr>
                <w:rFonts w:ascii="Courier New" w:hAnsi="Courier New"/>
                <w:b/>
                <w:bCs/>
                <w:sz w:val="20"/>
                <w:szCs w:val="20"/>
                <w:u w:val="single"/>
              </w:rPr>
              <w:t>czas prezentacji 20 min.</w:t>
            </w:r>
          </w:p>
          <w:p w14:paraId="464226DC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</w:pPr>
          </w:p>
        </w:tc>
      </w:tr>
      <w:tr w:rsidR="001A6CE8" w14:paraId="13660694" w14:textId="77777777">
        <w:trPr>
          <w:trHeight w:val="235"/>
        </w:trPr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8EEA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3B0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C07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7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60977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1A6CE8" w14:paraId="30FC42D0" w14:textId="77777777">
        <w:trPr>
          <w:trHeight w:val="23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284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0A40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0720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9B8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2AF9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E427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E98E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1A6CE8" w14:paraId="3A9FCE68" w14:textId="77777777">
        <w:trPr>
          <w:trHeight w:val="23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F33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592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B39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9FB6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E17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254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5A6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</w:tr>
      <w:tr w:rsidR="001A6CE8" w14:paraId="41A1B823" w14:textId="77777777">
        <w:trPr>
          <w:trHeight w:val="45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3849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0D7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F92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0B9D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5ED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A7D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6948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</w:tr>
      <w:tr w:rsidR="001A6CE8" w14:paraId="101B988C" w14:textId="77777777">
        <w:trPr>
          <w:trHeight w:val="455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ED67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8EB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E2F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B5DD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7F2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F66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6B2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</w:tr>
      <w:tr w:rsidR="001A6CE8" w14:paraId="65BB4401" w14:textId="77777777">
        <w:trPr>
          <w:trHeight w:val="235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7F83F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1A6CE8" w14:paraId="27D46D66" w14:textId="77777777">
        <w:trPr>
          <w:trHeight w:val="4410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C2CC044" w14:textId="77777777" w:rsidR="001A6CE8" w:rsidRDefault="001A6CE8">
            <w:pPr>
              <w:spacing w:after="0" w:line="240" w:lineRule="auto"/>
              <w:ind w:left="108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BD8CBBE" w14:textId="77777777" w:rsidR="001A6CE8" w:rsidRDefault="00861F30">
            <w:pPr>
              <w:spacing w:after="0" w:line="240" w:lineRule="auto"/>
              <w:ind w:left="252" w:hanging="252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kameralna z udziałem organów - przykłady:</w:t>
            </w:r>
          </w:p>
          <w:p w14:paraId="070D061A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9AFD144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Sonaty barokowe na inny instrument i organy: </w:t>
            </w:r>
            <w:r>
              <w:rPr>
                <w:rFonts w:ascii="Courier New" w:hAnsi="Courier New"/>
                <w:sz w:val="20"/>
                <w:szCs w:val="20"/>
              </w:rPr>
              <w:t>J.S.Bach, C.Ph.E Bach, B. Marcello, G, Ph. Telemann, G. F. Haendel, i inne</w:t>
            </w:r>
          </w:p>
          <w:p w14:paraId="08FBCB90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3EBD0D15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Duety na inny instrument i organy: M. Sawa, J. Alain, A. Guilmant, F. Borowski, J. G. Rheinberger, M. Dupre, </w:t>
            </w:r>
          </w:p>
          <w:p w14:paraId="75ABBA30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5812C24A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Tria na dwa inne instrumenty i organy: J. G. Rheinberger, G. B. Vitali, G,. Ph. Telemann, </w:t>
            </w:r>
          </w:p>
          <w:p w14:paraId="62B47EA7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16BAA7A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Kwartety na trzy inne instrumenty i organy: W. A. Mozart, J. Garth, </w:t>
            </w:r>
          </w:p>
          <w:p w14:paraId="5A77F40B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6DA2F26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Na cztery ręce lub dwoje organów: F. Schubert, G. A. Merkel, A. Soler, J. Ch. Bach, A. F. Hesse, W. Fr. Bach, </w:t>
            </w:r>
          </w:p>
          <w:p w14:paraId="3B4FA6E3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79C22362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Pieśni na głos z towarzyszeniem organów: J. G. Rheinberger, S. Moniuszko, D. Milhaud, A. Guilmant, L. Vierne, C. Saint-Saens, Ch. Gounod, M. Reger, </w:t>
            </w:r>
          </w:p>
        </w:tc>
      </w:tr>
      <w:tr w:rsidR="001A6CE8" w14:paraId="0D68A0DE" w14:textId="77777777">
        <w:trPr>
          <w:trHeight w:val="230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B33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1A6CE8" w14:paraId="504A40DA" w14:textId="77777777">
        <w:trPr>
          <w:trHeight w:val="455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1F0295D" w14:textId="77777777" w:rsidR="001A6CE8" w:rsidRDefault="001A6CE8">
            <w:pPr>
              <w:spacing w:after="0" w:line="240" w:lineRule="auto"/>
              <w:ind w:left="108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56F778D" w14:textId="77777777" w:rsidR="001A6CE8" w:rsidRDefault="00861F3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 w:after="240"/>
            </w:pPr>
            <w:r>
              <w:rPr>
                <w:rFonts w:ascii="Courier New" w:hAnsi="Courier New"/>
                <w:sz w:val="20"/>
                <w:szCs w:val="20"/>
              </w:rPr>
              <w:t xml:space="preserve">The New Grove Dictionary of Music and Musicians, London, New York 2001 </w:t>
            </w:r>
          </w:p>
        </w:tc>
      </w:tr>
      <w:tr w:rsidR="001A6CE8" w14:paraId="5B00D7FD" w14:textId="77777777">
        <w:trPr>
          <w:trHeight w:val="289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D9DD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KALKULACJA NAKŁADU PRACY STUDENTA</w:t>
            </w:r>
          </w:p>
        </w:tc>
      </w:tr>
      <w:tr w:rsidR="001A6CE8" w14:paraId="41694C91" w14:textId="77777777">
        <w:trPr>
          <w:trHeight w:val="455"/>
        </w:trPr>
        <w:tc>
          <w:tcPr>
            <w:tcW w:w="44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E38B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83526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120</w:t>
            </w:r>
          </w:p>
        </w:tc>
        <w:tc>
          <w:tcPr>
            <w:tcW w:w="40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AAA1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DA254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</w:tr>
      <w:tr w:rsidR="001A6CE8" w14:paraId="55FA00AB" w14:textId="77777777">
        <w:trPr>
          <w:trHeight w:val="450"/>
        </w:trPr>
        <w:tc>
          <w:tcPr>
            <w:tcW w:w="44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B22E9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7510F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80</w:t>
            </w:r>
          </w:p>
        </w:tc>
        <w:tc>
          <w:tcPr>
            <w:tcW w:w="40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D9594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FC2B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</w:tr>
      <w:tr w:rsidR="001A6CE8" w14:paraId="6A6BAB28" w14:textId="77777777">
        <w:trPr>
          <w:trHeight w:val="230"/>
        </w:trPr>
        <w:tc>
          <w:tcPr>
            <w:tcW w:w="44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8947B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53642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20</w:t>
            </w:r>
          </w:p>
        </w:tc>
        <w:tc>
          <w:tcPr>
            <w:tcW w:w="40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F5A51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8B52F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</w:tr>
      <w:tr w:rsidR="001A6CE8" w14:paraId="6BDEB216" w14:textId="77777777">
        <w:trPr>
          <w:trHeight w:val="235"/>
        </w:trPr>
        <w:tc>
          <w:tcPr>
            <w:tcW w:w="44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20AA1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E87F2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40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375E" w14:textId="77777777" w:rsidR="001A6CE8" w:rsidRDefault="001A6CE8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CC91" w14:textId="77777777" w:rsidR="001A6CE8" w:rsidRDefault="001A6CE8"/>
        </w:tc>
      </w:tr>
      <w:tr w:rsidR="001A6CE8" w14:paraId="358E1C72" w14:textId="77777777">
        <w:trPr>
          <w:trHeight w:val="240"/>
        </w:trPr>
        <w:tc>
          <w:tcPr>
            <w:tcW w:w="44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2E6E8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484B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250</w:t>
            </w:r>
          </w:p>
        </w:tc>
        <w:tc>
          <w:tcPr>
            <w:tcW w:w="40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424E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9B1A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8</w:t>
            </w:r>
          </w:p>
        </w:tc>
      </w:tr>
      <w:tr w:rsidR="001A6CE8" w14:paraId="425CD687" w14:textId="77777777">
        <w:trPr>
          <w:trHeight w:val="235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1FC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1A6CE8" w14:paraId="2B6C580A" w14:textId="77777777">
        <w:trPr>
          <w:trHeight w:val="1335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C158" w14:textId="77777777" w:rsidR="001A6CE8" w:rsidRDefault="00861F3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 w:after="240"/>
            </w:pP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– Koncertowa działalność solistyczna i kameralna;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>– animacja życia muzycznego;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>– współorganizacja festiwali, koncertów, wydarzeń religijnych o charakterze koncertowym;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>– działalność w charakterze organisty liturgicznego;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 xml:space="preserve">– pogłębienie wiedzy specjalistycznej, umiejętności związanych z praktyką wykonawczą, a także i doświadczenia zawodowego. </w:t>
            </w:r>
          </w:p>
        </w:tc>
      </w:tr>
      <w:tr w:rsidR="001A6CE8" w14:paraId="488C9A91" w14:textId="77777777">
        <w:trPr>
          <w:trHeight w:val="240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2FE7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1A6CE8" w14:paraId="4D4FC858" w14:textId="77777777">
        <w:trPr>
          <w:trHeight w:val="235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8B02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BFDE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18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6FF5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1A6CE8" w14:paraId="09A479A0" w14:textId="77777777">
        <w:trPr>
          <w:trHeight w:val="472"/>
        </w:trPr>
        <w:tc>
          <w:tcPr>
            <w:tcW w:w="1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2AF8" w14:textId="77777777" w:rsidR="00474950" w:rsidRDefault="00861F30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  <w:r w:rsidR="00D66515">
              <w:rPr>
                <w:rFonts w:ascii="Courier New" w:hAnsi="Courier New"/>
                <w:sz w:val="20"/>
                <w:szCs w:val="20"/>
              </w:rPr>
              <w:t>1.10.</w:t>
            </w:r>
            <w:r>
              <w:rPr>
                <w:rFonts w:ascii="Courier New" w:hAnsi="Courier New"/>
                <w:sz w:val="20"/>
                <w:szCs w:val="20"/>
              </w:rPr>
              <w:t>202</w:t>
            </w:r>
            <w:r w:rsidR="00474950">
              <w:rPr>
                <w:rFonts w:ascii="Courier New" w:hAnsi="Courier New"/>
                <w:sz w:val="20"/>
                <w:szCs w:val="20"/>
              </w:rPr>
              <w:t>0</w:t>
            </w:r>
          </w:p>
          <w:p w14:paraId="05AB8C21" w14:textId="77777777" w:rsidR="00474950" w:rsidRDefault="00474950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</w:p>
          <w:p w14:paraId="1C4C2CD4" w14:textId="77777777" w:rsidR="00474950" w:rsidRDefault="00474950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</w:p>
          <w:p w14:paraId="08C5B69B" w14:textId="7CB50690" w:rsidR="001A6CE8" w:rsidRDefault="0047495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01.10.2021</w:t>
            </w:r>
            <w:r w:rsidR="00861F30">
              <w:rPr>
                <w:rFonts w:ascii="Courier New" w:hAnsi="Courier New"/>
                <w:sz w:val="20"/>
                <w:szCs w:val="20"/>
              </w:rPr>
              <w:t>.</w:t>
            </w:r>
          </w:p>
        </w:tc>
        <w:tc>
          <w:tcPr>
            <w:tcW w:w="5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9658" w14:textId="77777777" w:rsidR="001A6CE8" w:rsidRDefault="00861F30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Michał Kopyciński</w:t>
            </w:r>
          </w:p>
          <w:p w14:paraId="5F2B5926" w14:textId="77777777" w:rsidR="00474950" w:rsidRDefault="00474950">
            <w:pPr>
              <w:rPr>
                <w:rFonts w:ascii="Courier New" w:hAnsi="Courier New"/>
                <w:sz w:val="20"/>
                <w:szCs w:val="20"/>
              </w:rPr>
            </w:pPr>
          </w:p>
          <w:p w14:paraId="23FB1B99" w14:textId="7C367180" w:rsidR="00474950" w:rsidRDefault="00474950">
            <w:r>
              <w:rPr>
                <w:rFonts w:ascii="Courier New" w:hAnsi="Courier New"/>
                <w:sz w:val="20"/>
                <w:szCs w:val="20"/>
              </w:rPr>
              <w:t>Katarzyna Makal - Żmuda</w:t>
            </w:r>
          </w:p>
        </w:tc>
        <w:tc>
          <w:tcPr>
            <w:tcW w:w="4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053E" w14:textId="77777777" w:rsidR="001A6CE8" w:rsidRDefault="00D66515">
            <w:r>
              <w:t>Dostosowanie do organizacji dydaktyki w r. a. 202</w:t>
            </w:r>
            <w:r w:rsidR="00474950">
              <w:t>0</w:t>
            </w:r>
            <w:r>
              <w:t>/2</w:t>
            </w:r>
            <w:r w:rsidR="00474950">
              <w:t>1</w:t>
            </w:r>
          </w:p>
          <w:p w14:paraId="735E7467" w14:textId="1099A5A7" w:rsidR="00474950" w:rsidRDefault="00474950">
            <w:r>
              <w:t>Aktualizacja danych karty</w:t>
            </w:r>
          </w:p>
        </w:tc>
      </w:tr>
    </w:tbl>
    <w:p w14:paraId="05DA9950" w14:textId="77777777" w:rsidR="001A6CE8" w:rsidRDefault="001A6CE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2E384FA8" w14:textId="77777777" w:rsidR="001A6CE8" w:rsidRDefault="001A6CE8">
      <w:pPr>
        <w:spacing w:after="0"/>
        <w:rPr>
          <w:rFonts w:ascii="Courier New" w:eastAsia="Courier New" w:hAnsi="Courier New" w:cs="Courier New"/>
        </w:rPr>
      </w:pPr>
    </w:p>
    <w:p w14:paraId="41549F59" w14:textId="77777777" w:rsidR="001A6CE8" w:rsidRDefault="00861F30">
      <w:r>
        <w:rPr>
          <w:rFonts w:ascii="Courier New" w:hAnsi="Courier New"/>
          <w:b/>
          <w:bCs/>
        </w:rPr>
        <w:t>Sposoby realizacji i weryfikacji efektów uczenia się zostały dostosowane do sytuacji epidemicznej wewnętrznymi aktami prawnymi Uczelni.</w:t>
      </w:r>
    </w:p>
    <w:sectPr w:rsidR="001A6CE8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E69A" w14:textId="77777777" w:rsidR="00F9702B" w:rsidRDefault="00F9702B">
      <w:pPr>
        <w:spacing w:after="0" w:line="240" w:lineRule="auto"/>
      </w:pPr>
      <w:r>
        <w:separator/>
      </w:r>
    </w:p>
  </w:endnote>
  <w:endnote w:type="continuationSeparator" w:id="0">
    <w:p w14:paraId="0B2FE61B" w14:textId="77777777" w:rsidR="00F9702B" w:rsidRDefault="00F9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8DB7" w14:textId="77777777" w:rsidR="001A6CE8" w:rsidRDefault="001A6CE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3DBF" w14:textId="77777777" w:rsidR="00F9702B" w:rsidRDefault="00F9702B">
      <w:pPr>
        <w:spacing w:after="0" w:line="240" w:lineRule="auto"/>
      </w:pPr>
      <w:r>
        <w:separator/>
      </w:r>
    </w:p>
  </w:footnote>
  <w:footnote w:type="continuationSeparator" w:id="0">
    <w:p w14:paraId="6F128776" w14:textId="77777777" w:rsidR="00F9702B" w:rsidRDefault="00F9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B6B" w14:textId="77777777" w:rsidR="001A6CE8" w:rsidRDefault="001A6CE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460"/>
    <w:multiLevelType w:val="hybridMultilevel"/>
    <w:tmpl w:val="C15A4C94"/>
    <w:lvl w:ilvl="0" w:tplc="3704F2D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2CF1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877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8BBD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6B7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44E7C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2A9C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E25B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C0ED6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84187"/>
    <w:multiLevelType w:val="hybridMultilevel"/>
    <w:tmpl w:val="558080B8"/>
    <w:lvl w:ilvl="0" w:tplc="ACCCAE7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8221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26F4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C307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EE4C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4A866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E54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ABA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6B7A4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644F09"/>
    <w:multiLevelType w:val="hybridMultilevel"/>
    <w:tmpl w:val="8118DE82"/>
    <w:lvl w:ilvl="0" w:tplc="CA00DD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BEB5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18777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4015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E611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CF5C0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6EC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493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A1620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602007"/>
    <w:multiLevelType w:val="hybridMultilevel"/>
    <w:tmpl w:val="B37C451C"/>
    <w:lvl w:ilvl="0" w:tplc="B6D4927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4EB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4E7F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0DA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6CE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6957C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C6CD9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4A56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8B480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3"/>
  </w:num>
  <w:num w:numId="6">
    <w:abstractNumId w:val="3"/>
    <w:lvlOverride w:ilvl="0">
      <w:lvl w:ilvl="0" w:tplc="B6D4927A">
        <w:start w:val="1"/>
        <w:numFmt w:val="decimal"/>
        <w:lvlText w:val="%1."/>
        <w:lvlJc w:val="left"/>
        <w:pPr>
          <w:tabs>
            <w:tab w:val="left" w:pos="328"/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84EB58">
        <w:start w:val="1"/>
        <w:numFmt w:val="lowerLetter"/>
        <w:lvlText w:val="%2."/>
        <w:lvlJc w:val="left"/>
        <w:pPr>
          <w:tabs>
            <w:tab w:val="left" w:pos="328"/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44E7F8">
        <w:start w:val="1"/>
        <w:numFmt w:val="lowerRoman"/>
        <w:lvlText w:val="%3."/>
        <w:lvlJc w:val="left"/>
        <w:pPr>
          <w:tabs>
            <w:tab w:val="left" w:pos="328"/>
            <w:tab w:val="num" w:pos="2124"/>
          </w:tabs>
          <w:ind w:left="213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A0DA32">
        <w:start w:val="1"/>
        <w:numFmt w:val="decimal"/>
        <w:lvlText w:val="%4."/>
        <w:lvlJc w:val="left"/>
        <w:pPr>
          <w:tabs>
            <w:tab w:val="left" w:pos="328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8C6CE6">
        <w:start w:val="1"/>
        <w:numFmt w:val="lowerLetter"/>
        <w:lvlText w:val="%5."/>
        <w:lvlJc w:val="left"/>
        <w:pPr>
          <w:tabs>
            <w:tab w:val="left" w:pos="328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16957C">
        <w:start w:val="1"/>
        <w:numFmt w:val="lowerRoman"/>
        <w:suff w:val="nothing"/>
        <w:lvlText w:val="%6."/>
        <w:lvlJc w:val="left"/>
        <w:pPr>
          <w:tabs>
            <w:tab w:val="left" w:pos="328"/>
          </w:tabs>
          <w:ind w:left="42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C6CD90">
        <w:start w:val="1"/>
        <w:numFmt w:val="decimal"/>
        <w:lvlText w:val="%7."/>
        <w:lvlJc w:val="left"/>
        <w:pPr>
          <w:tabs>
            <w:tab w:val="left" w:pos="328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24A568">
        <w:start w:val="1"/>
        <w:numFmt w:val="lowerLetter"/>
        <w:lvlText w:val="%8."/>
        <w:lvlJc w:val="left"/>
        <w:pPr>
          <w:tabs>
            <w:tab w:val="left" w:pos="328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48B480">
        <w:start w:val="1"/>
        <w:numFmt w:val="lowerRoman"/>
        <w:suff w:val="nothing"/>
        <w:lvlText w:val="%9."/>
        <w:lvlJc w:val="left"/>
        <w:pPr>
          <w:tabs>
            <w:tab w:val="left" w:pos="328"/>
          </w:tabs>
          <w:ind w:left="638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E8"/>
    <w:rsid w:val="001A6CE8"/>
    <w:rsid w:val="00474950"/>
    <w:rsid w:val="005C17AB"/>
    <w:rsid w:val="007C2033"/>
    <w:rsid w:val="00861F30"/>
    <w:rsid w:val="00A12400"/>
    <w:rsid w:val="00D66515"/>
    <w:rsid w:val="00D91CEC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1950"/>
  <w15:docId w15:val="{E6F3B083-E9C4-4DE6-96D0-F188B31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Makal-Żmuda</cp:lastModifiedBy>
  <cp:revision>6</cp:revision>
  <dcterms:created xsi:type="dcterms:W3CDTF">2020-12-21T09:24:00Z</dcterms:created>
  <dcterms:modified xsi:type="dcterms:W3CDTF">2022-02-03T10:23:00Z</dcterms:modified>
</cp:coreProperties>
</file>