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A353" w14:textId="77777777" w:rsidR="00376587" w:rsidRDefault="00C261EC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CF1633" wp14:editId="10939180">
                <wp:simplePos x="0" y="0"/>
                <wp:positionH relativeFrom="margin">
                  <wp:posOffset>-12700</wp:posOffset>
                </wp:positionH>
                <wp:positionV relativeFrom="line">
                  <wp:posOffset>155575</wp:posOffset>
                </wp:positionV>
                <wp:extent cx="6689176" cy="375921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176" cy="375921"/>
                          <a:chOff x="0" y="0"/>
                          <a:chExt cx="6689175" cy="375920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595" y="25717"/>
                            <a:ext cx="2527936" cy="3244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89135" y="339407"/>
                            <a:ext cx="5400041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6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6EBD89" w14:textId="77777777" w:rsidR="00376587" w:rsidRDefault="00C261EC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F1633" id="officeArt object" o:spid="_x0000_s1026" style="position:absolute;margin-left:-1pt;margin-top:12.25pt;width:526.7pt;height:29.6pt;z-index:251659264;mso-wrap-distance-left:0;mso-wrap-distance-right:0;mso-position-horizontal-relative:margin;mso-position-vertical-relative:line" coordsize="66891,3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style="position:absolute;left:165;top:257;width:25280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7" o:title=""/>
                </v:shape>
                <v:rect id="Shape 1073741826" o:spid="_x0000_s1028" style="position:absolute;left:12891;top:3394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366EBD89" w14:textId="77777777" w:rsidR="00376587" w:rsidRDefault="00C261EC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</w:p>
    <w:p w14:paraId="25F8A8A1" w14:textId="77777777" w:rsidR="00376587" w:rsidRDefault="00376587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4"/>
        <w:gridCol w:w="382"/>
        <w:gridCol w:w="420"/>
        <w:gridCol w:w="180"/>
        <w:gridCol w:w="260"/>
        <w:gridCol w:w="384"/>
        <w:gridCol w:w="218"/>
        <w:gridCol w:w="442"/>
        <w:gridCol w:w="171"/>
        <w:gridCol w:w="498"/>
        <w:gridCol w:w="742"/>
        <w:gridCol w:w="424"/>
        <w:gridCol w:w="179"/>
        <w:gridCol w:w="314"/>
        <w:gridCol w:w="477"/>
        <w:gridCol w:w="250"/>
        <w:gridCol w:w="530"/>
        <w:gridCol w:w="585"/>
        <w:gridCol w:w="232"/>
        <w:gridCol w:w="659"/>
        <w:gridCol w:w="461"/>
        <w:gridCol w:w="222"/>
        <w:gridCol w:w="174"/>
        <w:gridCol w:w="1348"/>
      </w:tblGrid>
      <w:tr w:rsidR="00376587" w14:paraId="30302A77" w14:textId="77777777">
        <w:trPr>
          <w:trHeight w:val="460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FD88" w14:textId="6342E044" w:rsidR="00376587" w:rsidRDefault="00C261EC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Nazwa przedmiotu:</w:t>
            </w:r>
            <w:r w:rsidR="00F45E76">
              <w:rPr>
                <w:rFonts w:ascii="Courier New" w:hAnsi="Courier New"/>
                <w:sz w:val="20"/>
                <w:szCs w:val="20"/>
              </w:rPr>
              <w:t xml:space="preserve"> </w:t>
            </w:r>
            <w:r w:rsidR="00F45E76" w:rsidRPr="00F45E76">
              <w:rPr>
                <w:rFonts w:ascii="Courier New" w:hAnsi="Courier New"/>
                <w:b/>
                <w:bCs/>
                <w:sz w:val="20"/>
                <w:szCs w:val="20"/>
              </w:rPr>
              <w:t>Literatura specjalistyczna - klawesyn</w:t>
            </w:r>
          </w:p>
        </w:tc>
      </w:tr>
      <w:tr w:rsidR="00376587" w14:paraId="6E6F0F37" w14:textId="77777777">
        <w:trPr>
          <w:trHeight w:val="667"/>
        </w:trPr>
        <w:tc>
          <w:tcPr>
            <w:tcW w:w="8541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EBD3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Jednostka prowadząca przedmiot:</w:t>
            </w:r>
          </w:p>
          <w:p w14:paraId="3D38DA44" w14:textId="77777777" w:rsidR="00376587" w:rsidRDefault="00C26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Wydział </w:t>
            </w:r>
            <w:r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>Filia UMFC w Białymstoku</w:t>
            </w:r>
          </w:p>
          <w:p w14:paraId="491A29A9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D12C3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 akademicki:</w:t>
            </w:r>
          </w:p>
          <w:p w14:paraId="6F857890" w14:textId="0EB92869" w:rsidR="00376587" w:rsidRDefault="004F67CC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Realizacja przełożona na rok 2022/23</w:t>
            </w:r>
          </w:p>
        </w:tc>
      </w:tr>
      <w:tr w:rsidR="00376587" w14:paraId="73D2FABB" w14:textId="77777777">
        <w:trPr>
          <w:trHeight w:val="442"/>
        </w:trPr>
        <w:tc>
          <w:tcPr>
            <w:tcW w:w="5315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A831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Kierunek:</w:t>
            </w:r>
          </w:p>
          <w:p w14:paraId="7BEC3956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9AC5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Specjalność:</w:t>
            </w:r>
          </w:p>
          <w:p w14:paraId="051E3B3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376587" w14:paraId="43911CF3" w14:textId="77777777">
        <w:trPr>
          <w:trHeight w:val="442"/>
        </w:trPr>
        <w:tc>
          <w:tcPr>
            <w:tcW w:w="365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CFE4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studiów:</w:t>
            </w:r>
          </w:p>
          <w:p w14:paraId="47D956B0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Stacjonarne drugiego stopnia</w:t>
            </w:r>
          </w:p>
        </w:tc>
        <w:tc>
          <w:tcPr>
            <w:tcW w:w="3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7753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Profil kształcenia:</w:t>
            </w:r>
          </w:p>
          <w:p w14:paraId="52F19FBD" w14:textId="77777777" w:rsidR="00376587" w:rsidRDefault="00C261E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ogólnoakademicki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(A)</w:t>
            </w:r>
          </w:p>
        </w:tc>
        <w:tc>
          <w:tcPr>
            <w:tcW w:w="3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07C7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Status przedmiotu:</w:t>
            </w:r>
          </w:p>
          <w:p w14:paraId="3C592945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Obowiązkowy</w:t>
            </w:r>
          </w:p>
        </w:tc>
      </w:tr>
      <w:tr w:rsidR="00376587" w14:paraId="02A4DBA6" w14:textId="77777777">
        <w:trPr>
          <w:trHeight w:val="463"/>
        </w:trPr>
        <w:tc>
          <w:tcPr>
            <w:tcW w:w="303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6ACC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zajęć:</w:t>
            </w:r>
          </w:p>
          <w:p w14:paraId="5DDDE9C0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Wykład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5C32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Język przedmiotu:</w:t>
            </w:r>
          </w:p>
          <w:p w14:paraId="09A69DCB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2DFD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Rok/semestr:</w:t>
            </w:r>
          </w:p>
          <w:p w14:paraId="19F13A6C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R I, s. I-II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1035" w14:textId="77777777" w:rsidR="00376587" w:rsidRDefault="00C261EC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Wymiar godzin:</w:t>
            </w:r>
          </w:p>
          <w:p w14:paraId="7E89AC53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376587" w14:paraId="6F942B27" w14:textId="77777777">
        <w:trPr>
          <w:trHeight w:val="455"/>
        </w:trPr>
        <w:tc>
          <w:tcPr>
            <w:tcW w:w="243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B2D9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Koordynator przedmiotu</w:t>
            </w:r>
          </w:p>
        </w:tc>
        <w:tc>
          <w:tcPr>
            <w:tcW w:w="8309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011B5" w14:textId="488C333A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Kierownik </w:t>
            </w:r>
            <w:r w:rsidR="00F45E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Katedry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Pedagogiki </w:t>
            </w:r>
            <w:r w:rsidR="00180C45">
              <w:rPr>
                <w:rFonts w:ascii="Times New Roman" w:hAnsi="Times New Roman"/>
                <w:b/>
                <w:bCs/>
                <w:sz w:val="20"/>
                <w:szCs w:val="20"/>
              </w:rPr>
              <w:t>Instrumentalnej</w:t>
            </w:r>
          </w:p>
        </w:tc>
      </w:tr>
      <w:tr w:rsidR="00376587" w14:paraId="00EEC714" w14:textId="77777777">
        <w:trPr>
          <w:trHeight w:val="230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862FE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Prowadzący zajęcia</w:t>
            </w:r>
          </w:p>
        </w:tc>
        <w:tc>
          <w:tcPr>
            <w:tcW w:w="8309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A6C6F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ad. dr Anna Krzysztofik-Buczyńska</w:t>
            </w:r>
          </w:p>
        </w:tc>
      </w:tr>
      <w:tr w:rsidR="00376587" w14:paraId="0454721C" w14:textId="77777777">
        <w:trPr>
          <w:trHeight w:val="882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FB3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Cele przedmiotu</w:t>
            </w:r>
          </w:p>
        </w:tc>
        <w:tc>
          <w:tcPr>
            <w:tcW w:w="8309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C7818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Poznanie repertuaru związanego ze studiowanym kierunkiem.</w:t>
            </w:r>
          </w:p>
          <w:p w14:paraId="2DA8083D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Nabycie umiejętności świadomego zróżnicowania stylistyki w muzyce klawesynowej i organowej.</w:t>
            </w:r>
          </w:p>
          <w:p w14:paraId="2250C5A2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Uwrażliwienie na jakość dźwięku i jego kolorystykę.</w:t>
            </w:r>
          </w:p>
          <w:p w14:paraId="0FBA978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Poznanie rożnych systemów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temperacji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świadomy ich wybór.</w:t>
            </w:r>
          </w:p>
        </w:tc>
      </w:tr>
      <w:tr w:rsidR="00376587" w14:paraId="3297FB6C" w14:textId="77777777">
        <w:trPr>
          <w:trHeight w:val="235"/>
        </w:trPr>
        <w:tc>
          <w:tcPr>
            <w:tcW w:w="2436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6202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Wymagania wstępne</w:t>
            </w:r>
          </w:p>
        </w:tc>
        <w:tc>
          <w:tcPr>
            <w:tcW w:w="8309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EA54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376587" w14:paraId="23804E0E" w14:textId="77777777">
        <w:trPr>
          <w:trHeight w:val="675"/>
        </w:trPr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53B8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6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3C9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787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7A1C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955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 xml:space="preserve">Numer efektu kier./spec. </w:t>
            </w:r>
          </w:p>
        </w:tc>
      </w:tr>
      <w:tr w:rsidR="00376587" w14:paraId="0DED5BED" w14:textId="77777777">
        <w:trPr>
          <w:trHeight w:val="442"/>
        </w:trPr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F422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Wiedza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AC96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78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8DC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poszerzoną szczegółową wiedzę dotyczącą repertuaru wybranej specjalności oraz posiada wiedzę dotyczącą związanego z nią piśmiennictwa.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9E0F" w14:textId="77777777" w:rsidR="00376587" w:rsidRDefault="00C261EC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S2_W1</w:t>
            </w:r>
          </w:p>
        </w:tc>
      </w:tr>
      <w:tr w:rsidR="00376587" w14:paraId="7D75C8BE" w14:textId="77777777">
        <w:trPr>
          <w:trHeight w:val="44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5EC4898" w14:textId="77777777" w:rsidR="00376587" w:rsidRDefault="00376587"/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9E39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78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A856" w14:textId="77777777" w:rsidR="00376587" w:rsidRDefault="00C261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Posiada poszerzoną wiedzę dotyczącą kameralnej i orkiestrowej literatury muzycznej.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E9F2" w14:textId="77777777" w:rsidR="00376587" w:rsidRDefault="00C261EC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S2_W2</w:t>
            </w:r>
          </w:p>
        </w:tc>
      </w:tr>
      <w:tr w:rsidR="00376587" w14:paraId="0522869B" w14:textId="77777777">
        <w:trPr>
          <w:trHeight w:val="882"/>
        </w:trPr>
        <w:tc>
          <w:tcPr>
            <w:tcW w:w="157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AA32D71" w14:textId="77777777" w:rsidR="00376587" w:rsidRDefault="00376587"/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30AD0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678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A155" w14:textId="77777777" w:rsidR="00376587" w:rsidRDefault="00C261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Posiada wiedzę dotyczącą swobodnego korzystania z różnorodnych mediów (książki, nagrania, materiały nutowe, Internet, nagrania archiwalne itp.) oraz umiejętność samodzielnego poszerzania i rozwijania wiedzy dotyczącej swojej specjalności.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41691" w14:textId="77777777" w:rsidR="00376587" w:rsidRDefault="00C261EC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S2_W3</w:t>
            </w:r>
          </w:p>
        </w:tc>
      </w:tr>
      <w:tr w:rsidR="00376587" w14:paraId="242AFB16" w14:textId="77777777">
        <w:trPr>
          <w:trHeight w:val="662"/>
        </w:trPr>
        <w:tc>
          <w:tcPr>
            <w:tcW w:w="157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983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Umiejętności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45E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6787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67F0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Na podstawie wiedzy o stylach muzycznych i związanych z nimi tradycjach wykonawczych wykazuje się umiejętnością konstruowania i wykonywania spójnych i właściwych z punktu widzenia sztuki wykonawczej programów.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B44CC" w14:textId="77777777" w:rsidR="00376587" w:rsidRDefault="00C261EC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S2_U1</w:t>
            </w:r>
          </w:p>
        </w:tc>
      </w:tr>
      <w:tr w:rsidR="00376587" w14:paraId="4A606700" w14:textId="77777777">
        <w:trPr>
          <w:trHeight w:val="455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F3E9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Kompetencje społeczne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0877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6787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8F96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Rozumie potrzebę uczenia się przez całe życie.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3F8B" w14:textId="77777777" w:rsidR="00376587" w:rsidRDefault="00C261EC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S2_K2</w:t>
            </w:r>
          </w:p>
        </w:tc>
      </w:tr>
      <w:tr w:rsidR="00376587" w14:paraId="46103FB7" w14:textId="77777777">
        <w:trPr>
          <w:trHeight w:val="455"/>
        </w:trPr>
        <w:tc>
          <w:tcPr>
            <w:tcW w:w="9224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4AFB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TREŚCI PROGRAMOWE PRZEDMIOTU</w:t>
            </w:r>
          </w:p>
        </w:tc>
        <w:tc>
          <w:tcPr>
            <w:tcW w:w="1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732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</w:t>
            </w:r>
          </w:p>
        </w:tc>
      </w:tr>
      <w:tr w:rsidR="00376587" w14:paraId="3690DA81" w14:textId="77777777">
        <w:trPr>
          <w:trHeight w:val="1767"/>
        </w:trPr>
        <w:tc>
          <w:tcPr>
            <w:tcW w:w="9224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3C6C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Semestr I-II</w:t>
            </w:r>
          </w:p>
          <w:p w14:paraId="783FFF7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Poznanie rozwoju techniki klawesynowej/organowej na przykładzie rożnych form-sonaty, fantazje, fugi i in.</w:t>
            </w:r>
          </w:p>
          <w:p w14:paraId="4A390273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Zapoznanie się z literaturą solową oraz kameralną, a także z różnymi szkołami narodowymi</w:t>
            </w:r>
          </w:p>
          <w:p w14:paraId="081FDDDB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Zapoznanie się z zagadnieniami interpretacyjnymi kształtującymi świadomość 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podej</w:t>
            </w:r>
            <w:r>
              <w:rPr>
                <w:rFonts w:ascii="Times New Roman" w:hAnsi="Times New Roman"/>
                <w:sz w:val="20"/>
                <w:szCs w:val="20"/>
              </w:rPr>
              <w:t>ś</w:t>
            </w:r>
            <w:r>
              <w:rPr>
                <w:rFonts w:ascii="Times New Roman" w:hAnsi="Times New Roman"/>
                <w:sz w:val="20"/>
                <w:szCs w:val="20"/>
                <w:lang w:val="pt-PT"/>
              </w:rPr>
              <w:t>cia do problem</w:t>
            </w:r>
            <w:r>
              <w:rPr>
                <w:rFonts w:ascii="Times New Roman" w:hAnsi="Times New Roman"/>
                <w:sz w:val="20"/>
                <w:szCs w:val="20"/>
              </w:rPr>
              <w:t>ów merytorycznych</w:t>
            </w:r>
          </w:p>
          <w:p w14:paraId="498ED980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Nauka tworzenia własnych programów koncertowych</w:t>
            </w:r>
          </w:p>
          <w:p w14:paraId="083ACD29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Wybór odpowiedniego programu dyplomowego</w:t>
            </w:r>
          </w:p>
          <w:p w14:paraId="52DD4036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Treści programowe wzajemnie się przenikają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>
              <w:rPr>
                <w:rFonts w:ascii="Times New Roman" w:hAnsi="Times New Roman"/>
                <w:sz w:val="20"/>
                <w:szCs w:val="20"/>
              </w:rPr>
              <w:t>ększość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 nich jest obecna na każdym etapie kształcenia.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38CD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</w:tr>
      <w:tr w:rsidR="00376587" w14:paraId="765E06E4" w14:textId="77777777">
        <w:trPr>
          <w:trHeight w:val="460"/>
        </w:trPr>
        <w:tc>
          <w:tcPr>
            <w:tcW w:w="21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4C0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569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04EC2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1.Wykład problemowy</w:t>
            </w:r>
          </w:p>
          <w:p w14:paraId="461A3487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2. Prezentacja własna</w:t>
            </w:r>
          </w:p>
        </w:tc>
      </w:tr>
      <w:tr w:rsidR="00376587" w14:paraId="1533291A" w14:textId="77777777">
        <w:trPr>
          <w:trHeight w:val="235"/>
        </w:trPr>
        <w:tc>
          <w:tcPr>
            <w:tcW w:w="21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B4F9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 efektów uczenia się</w:t>
            </w:r>
          </w:p>
        </w:tc>
        <w:tc>
          <w:tcPr>
            <w:tcW w:w="331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29F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Metoda</w:t>
            </w:r>
          </w:p>
        </w:tc>
        <w:tc>
          <w:tcPr>
            <w:tcW w:w="52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B1DCE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</w:t>
            </w:r>
          </w:p>
        </w:tc>
      </w:tr>
      <w:tr w:rsidR="00376587" w14:paraId="54A596E8" w14:textId="77777777">
        <w:trPr>
          <w:trHeight w:val="222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6BC85F0" w14:textId="77777777" w:rsidR="00376587" w:rsidRDefault="00376587"/>
        </w:tc>
        <w:tc>
          <w:tcPr>
            <w:tcW w:w="331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2A91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1.Zaliczenie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E979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376587" w14:paraId="13D27C69" w14:textId="77777777">
        <w:trPr>
          <w:trHeight w:val="227"/>
        </w:trPr>
        <w:tc>
          <w:tcPr>
            <w:tcW w:w="21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F9B14DA" w14:textId="77777777" w:rsidR="00376587" w:rsidRDefault="00376587"/>
        </w:tc>
        <w:tc>
          <w:tcPr>
            <w:tcW w:w="331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BCF7B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2.Egzamin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64E5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</w:tr>
      <w:tr w:rsidR="00376587" w14:paraId="293AB7FC" w14:textId="77777777">
        <w:trPr>
          <w:trHeight w:val="460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8C1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376587" w14:paraId="78436CC0" w14:textId="77777777">
        <w:trPr>
          <w:trHeight w:val="460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0FFA9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 się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CCA5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Treści kształcenia</w:t>
            </w:r>
          </w:p>
        </w:tc>
        <w:tc>
          <w:tcPr>
            <w:tcW w:w="2567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49A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286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9AA9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</w:t>
            </w:r>
          </w:p>
        </w:tc>
      </w:tr>
      <w:tr w:rsidR="00376587" w14:paraId="6F432FDE" w14:textId="77777777">
        <w:trPr>
          <w:trHeight w:val="235"/>
        </w:trPr>
        <w:tc>
          <w:tcPr>
            <w:tcW w:w="28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FD8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49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E26F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8D1E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9698E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14:paraId="22C8432C" w14:textId="77777777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05C3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D07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256A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B86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14:paraId="5122DA40" w14:textId="77777777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B1F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95FC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D8F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F51D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14:paraId="28EBBEB0" w14:textId="77777777">
        <w:trPr>
          <w:trHeight w:val="230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B7D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8B73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28A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2B37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14:paraId="7D10B25F" w14:textId="77777777">
        <w:trPr>
          <w:trHeight w:val="235"/>
        </w:trPr>
        <w:tc>
          <w:tcPr>
            <w:tcW w:w="282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3A6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249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9047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1-5</w:t>
            </w:r>
          </w:p>
        </w:tc>
        <w:tc>
          <w:tcPr>
            <w:tcW w:w="2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C32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23A2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376587" w14:paraId="7BE31A37" w14:textId="77777777">
        <w:trPr>
          <w:trHeight w:val="1772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7F361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49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964C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Semestr I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/>
                <w:sz w:val="20"/>
                <w:szCs w:val="20"/>
              </w:rPr>
              <w:t>na podstawie przebiegu pracy w semestrze (aktywność i stopień przygotowania do zajęć, stopień realizacji wymagań programowych, frekwencja); zaliczenie przez pedagoga za pomocą wpisu do indeksu</w:t>
            </w:r>
          </w:p>
          <w:p w14:paraId="1872B515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399A772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PT"/>
              </w:rPr>
              <w:t xml:space="preserve">Semestr II-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egzamin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ustny z zakresu opracowywanych zagadnień.</w:t>
            </w:r>
          </w:p>
          <w:p w14:paraId="38B97876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3E4F1B9D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Warunkiem zaliczenia modułu jest uczestnictwo w zajęciach oraz osiągnięcie wszystkich założonych efektów kształcenia</w:t>
            </w:r>
          </w:p>
        </w:tc>
      </w:tr>
      <w:tr w:rsidR="00376587" w14:paraId="17F28FB3" w14:textId="77777777">
        <w:trPr>
          <w:trHeight w:val="235"/>
        </w:trPr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1BB6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Rok</w:t>
            </w:r>
          </w:p>
        </w:tc>
        <w:tc>
          <w:tcPr>
            <w:tcW w:w="2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FF96B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275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0803E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309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4CCD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</w:tr>
      <w:tr w:rsidR="00376587" w14:paraId="7579123D" w14:textId="77777777">
        <w:trPr>
          <w:trHeight w:val="23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F7FB9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Semestr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3B0CD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851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863F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3BA5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IV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DEAA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E02AA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VI</w:t>
            </w:r>
          </w:p>
        </w:tc>
      </w:tr>
      <w:tr w:rsidR="00376587" w14:paraId="1A56111D" w14:textId="77777777">
        <w:trPr>
          <w:trHeight w:val="23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DB03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ECTS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D439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742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207D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C1BDA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35C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C6330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376587" w14:paraId="024383D9" w14:textId="77777777">
        <w:trPr>
          <w:trHeight w:val="450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B55DB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 w tyg.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A7F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C73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2E98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5E19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E00B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BC3F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376587" w14:paraId="259386A1" w14:textId="77777777">
        <w:trPr>
          <w:trHeight w:val="455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5CFD4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Rodzaj zaliczenia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FA79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Zaliczenie 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A12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Egzamin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A9D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373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E7BD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FE53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376587" w14:paraId="541F6CF8" w14:textId="77777777">
        <w:trPr>
          <w:trHeight w:val="235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0851D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376587" w14:paraId="3EF2E5F1" w14:textId="77777777">
        <w:trPr>
          <w:trHeight w:val="222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45237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Solowe utwory na klawesyn barok-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XXIw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6587" w14:paraId="5A0EA4BE" w14:textId="77777777">
        <w:trPr>
          <w:trHeight w:val="230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C1FDA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376587" w14:paraId="7D486E6F" w14:textId="77777777">
        <w:trPr>
          <w:trHeight w:val="227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EFDA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Literatura kameralna z udziałem klawesynu barok-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XXIw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76587" w14:paraId="449ABE11" w14:textId="77777777">
        <w:trPr>
          <w:trHeight w:val="289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19C6C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KALKULACJA NAKŁADU PRACY STUDENTA</w:t>
            </w:r>
          </w:p>
        </w:tc>
      </w:tr>
      <w:tr w:rsidR="00376587" w14:paraId="41AF5242" w14:textId="77777777">
        <w:trPr>
          <w:trHeight w:val="455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5C0D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Zajęcia dydaktyczne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62AD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83561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9C5B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376587" w14:paraId="008FC086" w14:textId="77777777">
        <w:trPr>
          <w:trHeight w:val="45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389E9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zajęć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AAFB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2120E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BB01B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</w:tr>
      <w:tr w:rsidR="00376587" w14:paraId="3ED17266" w14:textId="77777777">
        <w:trPr>
          <w:trHeight w:val="230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7773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Praca własna z literaturą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8350C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7CA29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Inne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8350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376587" w14:paraId="23EE0640" w14:textId="77777777">
        <w:trPr>
          <w:trHeight w:val="235"/>
        </w:trPr>
        <w:tc>
          <w:tcPr>
            <w:tcW w:w="414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80D6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Konsultacje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133B0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4083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A547" w14:textId="77777777" w:rsidR="00376587" w:rsidRDefault="00376587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736E" w14:textId="77777777" w:rsidR="00376587" w:rsidRDefault="00376587"/>
        </w:tc>
      </w:tr>
      <w:tr w:rsidR="00376587" w14:paraId="7E0C7FF3" w14:textId="77777777">
        <w:trPr>
          <w:trHeight w:val="240"/>
        </w:trPr>
        <w:tc>
          <w:tcPr>
            <w:tcW w:w="41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27D11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Łączny nakład pracy w godzinach</w:t>
            </w:r>
          </w:p>
        </w:tc>
        <w:tc>
          <w:tcPr>
            <w:tcW w:w="11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01BE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</w:p>
        </w:tc>
        <w:tc>
          <w:tcPr>
            <w:tcW w:w="408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A693" w14:textId="77777777" w:rsidR="00376587" w:rsidRDefault="00C261EC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Łączna liczba ECTS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12FF" w14:textId="77777777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376587" w14:paraId="416D7B5E" w14:textId="77777777">
        <w:trPr>
          <w:trHeight w:val="235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579C6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376587" w14:paraId="6C9BB1AC" w14:textId="77777777">
        <w:trPr>
          <w:trHeight w:val="667"/>
        </w:trPr>
        <w:tc>
          <w:tcPr>
            <w:tcW w:w="10746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2A835" w14:textId="77777777" w:rsidR="00376587" w:rsidRDefault="00C261EC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Absolwent jest wykwalifikowanym muzykiem mogącym podjąć studia III ST. oraz brać czynny udział w życiu koncertowym. Absolwent posiada umiejętność praktycznego zastosowania pogłębionej wiedzy pedagogiczno-psychologicznej dającej kwalifikacje do nauczania gry na klawesynie na wszystkich poziomach edukacji muzycznej.</w:t>
            </w:r>
          </w:p>
        </w:tc>
      </w:tr>
      <w:tr w:rsidR="00376587" w14:paraId="7F41877A" w14:textId="77777777">
        <w:trPr>
          <w:trHeight w:val="240"/>
        </w:trPr>
        <w:tc>
          <w:tcPr>
            <w:tcW w:w="10746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C0B12" w14:textId="77777777" w:rsidR="00376587" w:rsidRDefault="00C261EC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376587" w14:paraId="1C6C347C" w14:textId="77777777">
        <w:trPr>
          <w:trHeight w:val="235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60A3" w14:textId="77777777" w:rsidR="00376587" w:rsidRDefault="00C261EC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Data</w:t>
            </w:r>
          </w:p>
        </w:tc>
        <w:tc>
          <w:tcPr>
            <w:tcW w:w="5341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16DF" w14:textId="77777777" w:rsidR="00376587" w:rsidRDefault="00C261EC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Imię i nazwisko</w:t>
            </w:r>
          </w:p>
        </w:tc>
        <w:tc>
          <w:tcPr>
            <w:tcW w:w="4209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31B1" w14:textId="77777777" w:rsidR="00376587" w:rsidRDefault="00C261EC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Czego dotyczy modyfikacja</w:t>
            </w:r>
          </w:p>
        </w:tc>
      </w:tr>
      <w:tr w:rsidR="00376587" w14:paraId="7AE3F71E" w14:textId="77777777">
        <w:trPr>
          <w:trHeight w:val="463"/>
        </w:trPr>
        <w:tc>
          <w:tcPr>
            <w:tcW w:w="11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4313" w14:textId="29BDCCFF" w:rsidR="00376587" w:rsidRDefault="00C261EC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1.X.202</w:t>
            </w:r>
            <w:r w:rsidR="0055106B"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3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1B6D" w14:textId="77777777" w:rsidR="00376587" w:rsidRDefault="00C261EC"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ad. dr Anna Krzysztofik-Buczyńska</w:t>
            </w:r>
          </w:p>
        </w:tc>
        <w:tc>
          <w:tcPr>
            <w:tcW w:w="4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F141" w14:textId="1EF7D5E7" w:rsidR="00376587" w:rsidRDefault="0055106B">
            <w:r>
              <w:t>Dostosowanie do organizacji dydaktyki w r. a. 2021/22</w:t>
            </w:r>
          </w:p>
        </w:tc>
      </w:tr>
    </w:tbl>
    <w:p w14:paraId="168C360F" w14:textId="77777777" w:rsidR="00376587" w:rsidRDefault="00376587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p w14:paraId="1C02902E" w14:textId="77777777" w:rsidR="00376587" w:rsidRDefault="00C261EC">
      <w:pPr>
        <w:spacing w:after="0"/>
        <w:rPr>
          <w:rFonts w:ascii="Courier New" w:eastAsia="Courier New" w:hAnsi="Courier New" w:cs="Courier New"/>
        </w:rPr>
      </w:pPr>
      <w:r>
        <w:rPr>
          <w:rFonts w:ascii="Times New Roman" w:hAnsi="Times New Roman"/>
          <w:smallCaps/>
          <w:color w:val="777777"/>
          <w:u w:color="777777"/>
        </w:rPr>
        <w:t>Sposoby realizacji i weryfikacji efektów uczenia się zostały dostosowane do sytuacji epidemiologicznej wewnętrznymi aktami uczelni.</w:t>
      </w:r>
    </w:p>
    <w:p w14:paraId="2961E711" w14:textId="77777777" w:rsidR="00376587" w:rsidRDefault="00376587">
      <w:pPr>
        <w:rPr>
          <w:rFonts w:ascii="Courier New" w:eastAsia="Courier New" w:hAnsi="Courier New" w:cs="Courier New"/>
        </w:rPr>
      </w:pPr>
    </w:p>
    <w:p w14:paraId="2BEA2D0D" w14:textId="77777777" w:rsidR="00376587" w:rsidRDefault="00376587"/>
    <w:sectPr w:rsidR="00376587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6313" w14:textId="77777777" w:rsidR="002A7B94" w:rsidRDefault="002A7B94">
      <w:pPr>
        <w:spacing w:after="0" w:line="240" w:lineRule="auto"/>
      </w:pPr>
      <w:r>
        <w:separator/>
      </w:r>
    </w:p>
  </w:endnote>
  <w:endnote w:type="continuationSeparator" w:id="0">
    <w:p w14:paraId="75233C83" w14:textId="77777777" w:rsidR="002A7B94" w:rsidRDefault="002A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BA8F" w14:textId="77777777" w:rsidR="00376587" w:rsidRDefault="0037658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0518" w14:textId="77777777" w:rsidR="002A7B94" w:rsidRDefault="002A7B94">
      <w:pPr>
        <w:spacing w:after="0" w:line="240" w:lineRule="auto"/>
      </w:pPr>
      <w:r>
        <w:separator/>
      </w:r>
    </w:p>
  </w:footnote>
  <w:footnote w:type="continuationSeparator" w:id="0">
    <w:p w14:paraId="23F6AC5A" w14:textId="77777777" w:rsidR="002A7B94" w:rsidRDefault="002A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F402" w14:textId="77777777" w:rsidR="00376587" w:rsidRDefault="0037658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87"/>
    <w:rsid w:val="00101F1A"/>
    <w:rsid w:val="00180C45"/>
    <w:rsid w:val="002A7B94"/>
    <w:rsid w:val="00376587"/>
    <w:rsid w:val="004F67CC"/>
    <w:rsid w:val="0055106B"/>
    <w:rsid w:val="006A18B0"/>
    <w:rsid w:val="009E034D"/>
    <w:rsid w:val="00C261EC"/>
    <w:rsid w:val="00E76664"/>
    <w:rsid w:val="00F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D8AF"/>
  <w15:docId w15:val="{A9B931DC-9D0C-4DFC-A842-3B263854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Żmuda</cp:lastModifiedBy>
  <cp:revision>6</cp:revision>
  <dcterms:created xsi:type="dcterms:W3CDTF">2020-12-31T15:26:00Z</dcterms:created>
  <dcterms:modified xsi:type="dcterms:W3CDTF">2021-12-29T13:43:00Z</dcterms:modified>
</cp:coreProperties>
</file>