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FF0BB5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>
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6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5B7265" w:rsidRPr="00BE03F2" w:rsidRDefault="005B7265" w:rsidP="005B726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  <w:p w:rsidR="008A1C2F" w:rsidRPr="00BE03F2" w:rsidRDefault="008A1C2F" w:rsidP="008A1C2F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325"/>
        <w:gridCol w:w="530"/>
        <w:gridCol w:w="69"/>
        <w:gridCol w:w="266"/>
        <w:gridCol w:w="343"/>
        <w:gridCol w:w="196"/>
        <w:gridCol w:w="356"/>
        <w:gridCol w:w="158"/>
        <w:gridCol w:w="790"/>
        <w:gridCol w:w="1076"/>
        <w:gridCol w:w="381"/>
        <w:gridCol w:w="112"/>
        <w:gridCol w:w="258"/>
        <w:gridCol w:w="445"/>
        <w:gridCol w:w="247"/>
        <w:gridCol w:w="458"/>
        <w:gridCol w:w="418"/>
        <w:gridCol w:w="187"/>
        <w:gridCol w:w="454"/>
        <w:gridCol w:w="458"/>
        <w:gridCol w:w="261"/>
        <w:gridCol w:w="86"/>
        <w:gridCol w:w="1375"/>
      </w:tblGrid>
      <w:tr w:rsidR="008A61F2" w:rsidRPr="008A61F2" w:rsidTr="00413862"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8A61F2" w:rsidRDefault="00AB4554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Historia kultury</w:t>
            </w:r>
          </w:p>
        </w:tc>
      </w:tr>
      <w:tr w:rsidR="008A61F2" w:rsidRPr="008A61F2" w:rsidTr="00413862">
        <w:tc>
          <w:tcPr>
            <w:tcW w:w="8284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8B63F4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8B63F4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413862">
        <w:tc>
          <w:tcPr>
            <w:tcW w:w="567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45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78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820" w:type="dxa"/>
            <w:gridSpan w:val="8"/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21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F0BB5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73388D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bieralny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4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8A61F2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1B15B9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4554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color w:val="000000" w:themeColor="text1"/>
                <w:u w:color="000000"/>
              </w:rPr>
              <w:t>Rok</w:t>
            </w:r>
            <w:r>
              <w:rPr>
                <w:color w:val="000000" w:themeColor="text1"/>
                <w:u w:color="000000"/>
              </w:rPr>
              <w:t xml:space="preserve"> </w:t>
            </w:r>
            <w:r w:rsidRPr="005F155A">
              <w:rPr>
                <w:b/>
                <w:color w:val="000000" w:themeColor="text1"/>
                <w:u w:color="000000"/>
              </w:rPr>
              <w:t>I-</w:t>
            </w:r>
            <w:r>
              <w:rPr>
                <w:b/>
                <w:color w:val="000000" w:themeColor="text1"/>
                <w:u w:color="000000"/>
              </w:rPr>
              <w:t>III i I-II mgr</w:t>
            </w:r>
            <w:r w:rsidRPr="008A61F2">
              <w:rPr>
                <w:color w:val="000000" w:themeColor="text1"/>
                <w:u w:color="000000"/>
              </w:rPr>
              <w:t>/ semestr</w:t>
            </w:r>
            <w:r w:rsidRPr="008A61F2">
              <w:rPr>
                <w:b/>
                <w:bCs/>
                <w:color w:val="000000" w:themeColor="text1"/>
                <w:u w:color="000000"/>
              </w:rPr>
              <w:t xml:space="preserve"> I-</w:t>
            </w:r>
            <w:r>
              <w:rPr>
                <w:b/>
                <w:bCs/>
                <w:color w:val="000000" w:themeColor="text1"/>
                <w:u w:color="000000"/>
              </w:rPr>
              <w:t>VI i I-IV mgr</w:t>
            </w: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60</w:t>
            </w:r>
            <w:r w:rsidR="00DD24A8" w:rsidRPr="008A61F2">
              <w:rPr>
                <w:color w:val="000000" w:themeColor="text1"/>
              </w:rPr>
              <w:t xml:space="preserve">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12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>
              <w:rPr>
                <w:rFonts w:ascii="Cambria" w:hAnsi="Cambria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  <w:r w:rsidR="00386E19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, Andrzej Lechowski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AB4554" w:rsidRDefault="00AB4554" w:rsidP="00AB4554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Głównym celem modułu jest poznanie przez studenta podstawowych pojęć z zakresu kulturoznawstwa, antropologii i historii kultury, a także zdobycie wiedzy o najważniejszych faktach w dziejach świata i ludzkości w domenie historii, sztuki i kultury. W wyniku zajęć student posiadać będzie nie tylko wiedzę, ale także rozwijać będzie umiejętności wypowiedzi ustnej i pisemnej związanej z wybranymi zagadnieniami, uczyć się będzie pracy w grupie, dyskusji, a także kształtować własne sądy i opinie, stając się świadomym uczestnikiem i twórcą kultury.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AB4554" w:rsidP="00AB4554">
            <w:pPr>
              <w:pStyle w:val="NormalnyWeb"/>
              <w:rPr>
                <w:sz w:val="20"/>
                <w:szCs w:val="20"/>
              </w:rPr>
            </w:pPr>
            <w:r w:rsidRPr="005910A1">
              <w:rPr>
                <w:rFonts w:ascii="Times" w:hAnsi="Times"/>
                <w:sz w:val="20"/>
                <w:szCs w:val="20"/>
              </w:rPr>
              <w:t xml:space="preserve">Student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rozpoczynający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kształcenie powinien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teksty kultury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z nauczaniem do poziomu wykształcenia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średniego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podstawowe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pojęcia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kultury, sztuki, historii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z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wcześniejszymi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etapami kształcenia.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Umiec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formułowac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sądy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w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większości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sytuacji komunikacyjnych,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tworzyc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proste,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spójne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wypowiedzi ustne lub pisemne na omawiane tematy,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opisywac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zdarzenia.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413862" w:rsidP="00DD24A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poznaje </w:t>
            </w:r>
            <w:r w:rsidR="00C57E0E" w:rsidRPr="00FE2FE5">
              <w:rPr>
                <w:rFonts w:ascii="Cambria" w:hAnsi="Cambria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413862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color w:val="000000"/>
                <w:sz w:val="20"/>
              </w:rPr>
              <w:t>Student poznaje kontekst historyczny i kulturowy dziedzin artystycznych i namysłu nad pięknem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413862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</w:rPr>
            </w:pPr>
            <w:r>
              <w:rPr>
                <w:rFonts w:ascii="Cambria" w:hAnsi="Cambria"/>
                <w:sz w:val="20"/>
              </w:rPr>
              <w:t xml:space="preserve">Student umie </w:t>
            </w:r>
            <w:r w:rsidR="00AE1EF4" w:rsidRPr="00FE2FE5">
              <w:rPr>
                <w:rFonts w:ascii="Cambria" w:hAnsi="Cambria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FE2FE5" w:rsidRDefault="00AE1EF4" w:rsidP="00AE1EF4">
            <w:pPr>
              <w:rPr>
                <w:rFonts w:ascii="Cambria" w:hAnsi="Cambria"/>
                <w:sz w:val="20"/>
              </w:rPr>
            </w:pPr>
            <w:r w:rsidRPr="00FE2FE5">
              <w:rPr>
                <w:rFonts w:ascii="Cambria" w:hAnsi="Cambria"/>
                <w:sz w:val="20"/>
              </w:rPr>
              <w:t>P7S-UU</w:t>
            </w:r>
          </w:p>
          <w:p w:rsidR="007F5878" w:rsidRPr="008A61F2" w:rsidRDefault="00AE1EF4" w:rsidP="00AE1EF4">
            <w:pPr>
              <w:pStyle w:val="Nagwek1"/>
              <w:keepNext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2FE5">
              <w:rPr>
                <w:rFonts w:ascii="Cambria" w:hAnsi="Cambria"/>
                <w:sz w:val="20"/>
              </w:rPr>
              <w:t>P7S-UW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8B63F4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Student jest gotów do samooceny i konstruktywnej krytyki w stosunku do działań innych osób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8B63F4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P6S_KK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sz w:val="20"/>
              </w:rPr>
            </w:pPr>
            <w:r w:rsidRPr="00E1787F">
              <w:rPr>
                <w:rFonts w:ascii="Cambria" w:hAnsi="Cambria"/>
                <w:b/>
                <w:sz w:val="20"/>
              </w:rPr>
              <w:t>Semestr I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1.</w:t>
            </w:r>
            <w:r w:rsidRPr="00216232">
              <w:rPr>
                <w:rFonts w:ascii="Cambria" w:hAnsi="Cambria"/>
                <w:color w:val="000000"/>
                <w:sz w:val="20"/>
              </w:rPr>
              <w:t>Ikonoklazmy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2.</w:t>
            </w:r>
            <w:r w:rsidRPr="00216232">
              <w:rPr>
                <w:rFonts w:ascii="Cambria" w:hAnsi="Cambria"/>
                <w:color w:val="000000"/>
                <w:sz w:val="20"/>
              </w:rPr>
              <w:t>Odkrycia i wyprawy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3.</w:t>
            </w:r>
            <w:r w:rsidRPr="00216232">
              <w:rPr>
                <w:rFonts w:ascii="Cambria" w:hAnsi="Cambria"/>
                <w:color w:val="000000"/>
                <w:sz w:val="20"/>
              </w:rPr>
              <w:t>Kobiecość i męskość w kulturze</w:t>
            </w:r>
          </w:p>
          <w:p w:rsidR="00AB4554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4.</w:t>
            </w:r>
            <w:r w:rsidRPr="00216232">
              <w:rPr>
                <w:rFonts w:ascii="Cambria" w:hAnsi="Cambria"/>
                <w:color w:val="000000"/>
                <w:sz w:val="20"/>
              </w:rPr>
              <w:t>Tematy proponowane przez słuchaczy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</w:p>
          <w:p w:rsidR="00413862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color w:val="000000"/>
                <w:sz w:val="20"/>
              </w:rPr>
            </w:pPr>
            <w:r w:rsidRPr="00E1787F">
              <w:rPr>
                <w:rFonts w:ascii="Cambria" w:hAnsi="Cambria"/>
                <w:b/>
                <w:color w:val="000000"/>
                <w:sz w:val="20"/>
              </w:rPr>
              <w:t>Semestr II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5.</w:t>
            </w:r>
            <w:r w:rsidRPr="005910A1">
              <w:rPr>
                <w:rFonts w:ascii="Cambria" w:hAnsi="Cambria"/>
                <w:color w:val="000000"/>
                <w:sz w:val="20"/>
              </w:rPr>
              <w:t>Kultura a problem pamięci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6.</w:t>
            </w:r>
            <w:r w:rsidRPr="005910A1">
              <w:rPr>
                <w:rFonts w:ascii="Cambria" w:hAnsi="Cambria"/>
                <w:color w:val="000000"/>
                <w:sz w:val="20"/>
              </w:rPr>
              <w:t>Kultura audialna i kultura wizualna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7.</w:t>
            </w:r>
            <w:r w:rsidRPr="005910A1">
              <w:rPr>
                <w:rFonts w:ascii="Cambria" w:hAnsi="Cambria"/>
                <w:color w:val="000000"/>
                <w:sz w:val="20"/>
              </w:rPr>
              <w:t>Ikonografia muzyki</w:t>
            </w:r>
          </w:p>
          <w:p w:rsidR="00AB4554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8.</w:t>
            </w:r>
            <w:r w:rsidRPr="005910A1">
              <w:rPr>
                <w:rFonts w:ascii="Cambria" w:hAnsi="Cambria"/>
                <w:color w:val="000000"/>
                <w:sz w:val="20"/>
              </w:rPr>
              <w:t>Zderzenia cywilizacji</w:t>
            </w:r>
          </w:p>
          <w:p w:rsidR="00413862" w:rsidRPr="008B63F4" w:rsidRDefault="00AB4554" w:rsidP="008B63F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9.</w:t>
            </w:r>
            <w:r w:rsidRPr="00F33617">
              <w:rPr>
                <w:rFonts w:ascii="Cambria" w:hAnsi="Cambria"/>
                <w:color w:val="000000"/>
                <w:sz w:val="20"/>
              </w:rPr>
              <w:t xml:space="preserve">Aktualne zagadnienia </w:t>
            </w:r>
            <w:r>
              <w:rPr>
                <w:rFonts w:ascii="Cambria" w:hAnsi="Cambria"/>
                <w:color w:val="000000"/>
                <w:sz w:val="20"/>
              </w:rPr>
              <w:t>kulturoznawcze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Default="00C57E0E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C57E0E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AB4554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Pr="008A61F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6A72EE">
            <w:pPr>
              <w:pStyle w:val="Standard"/>
              <w:widowControl w:val="0"/>
              <w:suppressAutoHyphens w:val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413862" w:rsidP="007F587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wykład problemowy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wykład konwersatoryjny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lastRenderedPageBreak/>
              <w:t xml:space="preserve">4. praca z tekstem i dyskusja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5. analiza przypadków 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6. praca indywidualna </w:t>
            </w:r>
          </w:p>
          <w:p w:rsidR="00413862" w:rsidRPr="00413862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Metody weryfikacji efektów uczenia się</w:t>
            </w:r>
          </w:p>
        </w:tc>
        <w:tc>
          <w:tcPr>
            <w:tcW w:w="37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3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kolokwium pisemne </w:t>
            </w:r>
          </w:p>
          <w:p w:rsid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projekt, prezentacja </w:t>
            </w:r>
          </w:p>
          <w:p w:rsidR="00413862" w:rsidRP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>3. eseje</w:t>
            </w: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1,2,3</w:t>
            </w:r>
            <w:r w:rsidR="008B63F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,5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413862">
            <w:pPr>
              <w:spacing w:after="0" w:line="240" w:lineRule="auto"/>
              <w:ind w:left="211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Cambria" w:hAnsi="Cambria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4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E5CE5" w:rsidRDefault="007D38E8" w:rsidP="00EE5CE5">
            <w:pPr>
              <w:spacing w:after="0" w:line="240" w:lineRule="auto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Student musi posiadać podstawową wiedzę w zakresie podstawowych pojęć i zagadnień </w:t>
            </w:r>
            <w:r w:rsidR="00EE5CE5">
              <w:rPr>
                <w:sz w:val="20"/>
                <w:szCs w:val="20"/>
              </w:rPr>
              <w:t>historii kultury</w:t>
            </w:r>
            <w:r>
              <w:rPr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zal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wg  ww. warunków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2D2566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Roland Barthes "Imperium znaków",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Leszek Kołakowski "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Sybole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religijne i kultura humanistyczna", "Prawda i prawd</w:t>
            </w:r>
            <w:r>
              <w:rPr>
                <w:rFonts w:asciiTheme="minorHAnsi" w:hAnsiTheme="minorHAnsi" w:cs="Cambria"/>
                <w:sz w:val="20"/>
                <w:szCs w:val="20"/>
              </w:rPr>
              <w:t>omówność jako wartości kultury"</w:t>
            </w:r>
            <w:r>
              <w:rPr>
                <w:rFonts w:asciiTheme="minorHAnsi" w:hAnsiTheme="minorHAnsi" w:cs="Cambria"/>
                <w:sz w:val="20"/>
                <w:szCs w:val="20"/>
              </w:rPr>
              <w:br/>
            </w:r>
            <w:r w:rsidRPr="00AB4554">
              <w:rPr>
                <w:rFonts w:asciiTheme="minorHAnsi" w:hAnsiTheme="minorHAnsi" w:cs="Cambria"/>
                <w:sz w:val="20"/>
                <w:szCs w:val="20"/>
              </w:rPr>
              <w:t>w: Kultura i fetysze"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Władysław Tatarkiewicz "Historia estetyki",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Ernst 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Gombrich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"O sztuce",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Umberto Eco "Historia piękna",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Umberto Eco "Historia brzydoty" 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Georges 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Vigarello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>, "Historia ciała",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Johan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Huizinga "Homo ludens. Zabawa jako źródło kultury"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E . Cassirer "Tragedia kultury" w: "Logika nauk o kulturze"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H. Arendt "Kryzys kultury"</w:t>
            </w:r>
          </w:p>
          <w:p w:rsid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Antropologia kultury wizualnej</w:t>
            </w:r>
          </w:p>
          <w:p w:rsidR="007D38E8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Antropologia dźwięku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AB4554" w:rsidRDefault="00413862" w:rsidP="00AB455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AB4554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  <w:lang w:val="en-GB"/>
              </w:rPr>
            </w:pPr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>Hanz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 Werner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>Holzwarth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 „Art now”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2.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>Konstanty Jeleński "Chwile oderwane"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3.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 xml:space="preserve">Giorgio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</w:rPr>
              <w:t>Agamben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</w:rPr>
              <w:t xml:space="preserve"> "Profanacje"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4.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>Joanna Michalik "Głos i filozofia"</w:t>
            </w:r>
          </w:p>
          <w:p w:rsidR="00413862" w:rsidRPr="00AB4554" w:rsidRDefault="00413862" w:rsidP="00AB45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D38E8" w:rsidRDefault="00AB4554" w:rsidP="007D38E8">
            <w:pPr>
              <w:pStyle w:val="Default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216232">
              <w:rPr>
                <w:sz w:val="20"/>
                <w:szCs w:val="20"/>
              </w:rPr>
              <w:t>Zajęcia stanowią bazę dla rozumienia procesów kultury przydatnych do rozumienia całości kultury</w:t>
            </w:r>
            <w:r w:rsidR="008B63F4">
              <w:rPr>
                <w:sz w:val="20"/>
                <w:szCs w:val="20"/>
              </w:rPr>
              <w:t>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61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8B63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19" w:rsidRPr="008A61F2" w:rsidRDefault="00413862" w:rsidP="00386E19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24.06.2021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6E19" w:rsidRPr="008A61F2" w:rsidRDefault="007D38E8" w:rsidP="00386E19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Szyj</w:t>
            </w:r>
            <w:r w:rsidR="00413862">
              <w:rPr>
                <w:rFonts w:ascii="Cambria" w:hAnsi="Cambria"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6E19" w:rsidRPr="008A61F2" w:rsidRDefault="00413862" w:rsidP="00386E19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  <w:tr w:rsidR="008B63F4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63F4" w:rsidRDefault="008B63F4" w:rsidP="00386E19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21.11.2024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B63F4" w:rsidRDefault="008B63F4" w:rsidP="00386E19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63F4" w:rsidRDefault="008B63F4" w:rsidP="00386E19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Weryfikacja karty</w:t>
            </w:r>
          </w:p>
        </w:tc>
      </w:tr>
    </w:tbl>
    <w:p w:rsidR="00F66629" w:rsidRPr="008A1C2F" w:rsidRDefault="00F66629" w:rsidP="00386E19">
      <w:pPr>
        <w:spacing w:after="0"/>
        <w:rPr>
          <w:rFonts w:ascii="HK Grotesk" w:hAnsi="HK Grotesk"/>
        </w:rPr>
      </w:pPr>
      <w:bookmarkStart w:id="0" w:name="_GoBack"/>
      <w:bookmarkEnd w:id="0"/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20"/>
  </w:num>
  <w:num w:numId="6">
    <w:abstractNumId w:val="4"/>
  </w:num>
  <w:num w:numId="7">
    <w:abstractNumId w:val="16"/>
  </w:num>
  <w:num w:numId="8">
    <w:abstractNumId w:val="13"/>
  </w:num>
  <w:num w:numId="9">
    <w:abstractNumId w:val="13"/>
    <w:lvlOverride w:ilvl="0">
      <w:startOverride w:val="4"/>
    </w:lvlOverride>
  </w:num>
  <w:num w:numId="10">
    <w:abstractNumId w:val="6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10"/>
  </w:num>
  <w:num w:numId="17">
    <w:abstractNumId w:val="12"/>
  </w:num>
  <w:num w:numId="18">
    <w:abstractNumId w:val="9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43972"/>
    <w:rsid w:val="000672F8"/>
    <w:rsid w:val="00072A68"/>
    <w:rsid w:val="000A414E"/>
    <w:rsid w:val="000D0150"/>
    <w:rsid w:val="00135EA8"/>
    <w:rsid w:val="00176803"/>
    <w:rsid w:val="00184EB8"/>
    <w:rsid w:val="001A1EDB"/>
    <w:rsid w:val="001B15B9"/>
    <w:rsid w:val="001C1E95"/>
    <w:rsid w:val="001E594A"/>
    <w:rsid w:val="002053F4"/>
    <w:rsid w:val="0024185E"/>
    <w:rsid w:val="002740CA"/>
    <w:rsid w:val="00285644"/>
    <w:rsid w:val="002D2566"/>
    <w:rsid w:val="002F46EC"/>
    <w:rsid w:val="00337E9F"/>
    <w:rsid w:val="00350655"/>
    <w:rsid w:val="00386E19"/>
    <w:rsid w:val="00392854"/>
    <w:rsid w:val="00413862"/>
    <w:rsid w:val="004C33D4"/>
    <w:rsid w:val="00517DC6"/>
    <w:rsid w:val="00526464"/>
    <w:rsid w:val="00527F64"/>
    <w:rsid w:val="00537AD9"/>
    <w:rsid w:val="00580BD5"/>
    <w:rsid w:val="00583F66"/>
    <w:rsid w:val="005B7265"/>
    <w:rsid w:val="005E0389"/>
    <w:rsid w:val="00603F38"/>
    <w:rsid w:val="00623B9D"/>
    <w:rsid w:val="006759DD"/>
    <w:rsid w:val="006A5A32"/>
    <w:rsid w:val="006A642D"/>
    <w:rsid w:val="006A72EE"/>
    <w:rsid w:val="006B4655"/>
    <w:rsid w:val="006C1DE3"/>
    <w:rsid w:val="00725CD3"/>
    <w:rsid w:val="0073388D"/>
    <w:rsid w:val="007A1B85"/>
    <w:rsid w:val="007C7334"/>
    <w:rsid w:val="007D355F"/>
    <w:rsid w:val="007D38E8"/>
    <w:rsid w:val="007E7D9E"/>
    <w:rsid w:val="007F5878"/>
    <w:rsid w:val="00825985"/>
    <w:rsid w:val="00891DBF"/>
    <w:rsid w:val="008A1C2F"/>
    <w:rsid w:val="008A61F2"/>
    <w:rsid w:val="008B63F4"/>
    <w:rsid w:val="00901CF0"/>
    <w:rsid w:val="009574B9"/>
    <w:rsid w:val="00966E81"/>
    <w:rsid w:val="00971ED0"/>
    <w:rsid w:val="009F2942"/>
    <w:rsid w:val="009F5C6B"/>
    <w:rsid w:val="00A53316"/>
    <w:rsid w:val="00AB4554"/>
    <w:rsid w:val="00AC2E1F"/>
    <w:rsid w:val="00AD37CB"/>
    <w:rsid w:val="00AE1EF4"/>
    <w:rsid w:val="00AF5858"/>
    <w:rsid w:val="00B4295D"/>
    <w:rsid w:val="00BA26AD"/>
    <w:rsid w:val="00BC03DC"/>
    <w:rsid w:val="00BE03F2"/>
    <w:rsid w:val="00C20529"/>
    <w:rsid w:val="00C22C2B"/>
    <w:rsid w:val="00C44939"/>
    <w:rsid w:val="00C57E0E"/>
    <w:rsid w:val="00CC1F61"/>
    <w:rsid w:val="00DA76D8"/>
    <w:rsid w:val="00DC5F17"/>
    <w:rsid w:val="00DD24A8"/>
    <w:rsid w:val="00E10B02"/>
    <w:rsid w:val="00E340D7"/>
    <w:rsid w:val="00E61E6D"/>
    <w:rsid w:val="00E72866"/>
    <w:rsid w:val="00E763CD"/>
    <w:rsid w:val="00E816C0"/>
    <w:rsid w:val="00EC6B12"/>
    <w:rsid w:val="00EE5CE5"/>
    <w:rsid w:val="00F50F63"/>
    <w:rsid w:val="00F66629"/>
    <w:rsid w:val="00F75973"/>
    <w:rsid w:val="00F822C9"/>
    <w:rsid w:val="00F832A9"/>
    <w:rsid w:val="00F844A0"/>
    <w:rsid w:val="00FB3587"/>
    <w:rsid w:val="00FB6217"/>
    <w:rsid w:val="00FD2C50"/>
    <w:rsid w:val="00FE6066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60A9F19-D353-4112-A830-EAA6818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7DB9A1-0679-492D-8B89-7E644B37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Zajęcia</cp:lastModifiedBy>
  <cp:revision>8</cp:revision>
  <dcterms:created xsi:type="dcterms:W3CDTF">2022-01-03T11:54:00Z</dcterms:created>
  <dcterms:modified xsi:type="dcterms:W3CDTF">2025-01-15T16:37:00Z</dcterms:modified>
</cp:coreProperties>
</file>