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58507" w14:textId="77777777" w:rsidR="00D30EAB" w:rsidRPr="00B95E5C" w:rsidRDefault="006016CE">
      <w:pPr>
        <w:pStyle w:val="Tekstpodstawowy"/>
        <w:spacing w:before="11"/>
        <w:rPr>
          <w:smallCaps/>
          <w:color w:val="777777"/>
          <w:u w:color="777777"/>
        </w:rPr>
      </w:pPr>
      <w:r w:rsidRPr="00B95E5C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34B9B49" wp14:editId="24C91011">
                <wp:simplePos x="0" y="0"/>
                <wp:positionH relativeFrom="page">
                  <wp:posOffset>343535</wp:posOffset>
                </wp:positionH>
                <wp:positionV relativeFrom="line">
                  <wp:posOffset>0</wp:posOffset>
                </wp:positionV>
                <wp:extent cx="6673215" cy="584835"/>
                <wp:effectExtent l="0" t="0" r="0" b="5715"/>
                <wp:wrapTopAndBottom distT="0" distB="0"/>
                <wp:docPr id="1073741828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584835"/>
                          <a:chOff x="0" y="0"/>
                          <a:chExt cx="6673214" cy="529969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 9"/>
                        <wps:cNvSpPr/>
                        <wps:spPr>
                          <a:xfrm>
                            <a:off x="1272540" y="365125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10"/>
                        <wps:cNvSpPr txBox="1"/>
                        <wps:spPr>
                          <a:xfrm>
                            <a:off x="0" y="0"/>
                            <a:ext cx="6673214" cy="5299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6FA62A" w14:textId="44C95CB1" w:rsidR="00D30EAB" w:rsidRDefault="001D1702" w:rsidP="001D1702">
                              <w:pPr>
                                <w:spacing w:before="37" w:line="223" w:lineRule="auto"/>
                                <w:ind w:left="6264" w:right="704"/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</w:t>
                              </w:r>
                              <w:r w:rsidR="006016CE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B9B49" id="officeArt object" o:spid="_x0000_s1026" alt="Group 7" style="position:absolute;margin-left:27.05pt;margin-top:0;width:525.45pt;height:46.05pt;z-index:251659264;mso-wrap-distance-left:0;mso-wrap-distance-right:0;mso-position-horizontal-relative:page;mso-position-vertical-relative:line;mso-height-relative:margin" coordsize="66732,5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icture 8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Picture 8"/>
                  <v:path arrowok="t"/>
                </v:shape>
                <v:rect id="Rectangle 9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66732;height: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A6FA62A" w14:textId="44C95CB1" w:rsidR="00D30EAB" w:rsidRDefault="001D1702" w:rsidP="001D1702">
                        <w:pPr>
                          <w:spacing w:before="37" w:line="223" w:lineRule="auto"/>
                          <w:ind w:left="6264" w:right="704"/>
                        </w:pP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</w:t>
                        </w:r>
                        <w:r w:rsidR="006016CE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tbl>
      <w:tblPr>
        <w:tblStyle w:val="TableNormal"/>
        <w:tblW w:w="10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62"/>
        <w:gridCol w:w="285"/>
        <w:gridCol w:w="566"/>
        <w:gridCol w:w="160"/>
        <w:gridCol w:w="320"/>
        <w:gridCol w:w="270"/>
        <w:gridCol w:w="163"/>
        <w:gridCol w:w="427"/>
        <w:gridCol w:w="573"/>
        <w:gridCol w:w="196"/>
        <w:gridCol w:w="998"/>
        <w:gridCol w:w="160"/>
        <w:gridCol w:w="285"/>
        <w:gridCol w:w="113"/>
        <w:gridCol w:w="554"/>
        <w:gridCol w:w="761"/>
        <w:gridCol w:w="768"/>
        <w:gridCol w:w="490"/>
        <w:gridCol w:w="91"/>
        <w:gridCol w:w="569"/>
        <w:gridCol w:w="160"/>
        <w:gridCol w:w="1381"/>
      </w:tblGrid>
      <w:tr w:rsidR="00D30EAB" w:rsidRPr="00B95E5C" w14:paraId="4241B96E" w14:textId="77777777" w:rsidTr="001D1702">
        <w:trPr>
          <w:trHeight w:val="367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908" w14:textId="16A3E06E" w:rsidR="00D30EAB" w:rsidRPr="00B95E5C" w:rsidRDefault="00B95E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Instrument główny</w:t>
            </w:r>
            <w:r w:rsidR="00EE28E2" w:rsidRPr="00B95E5C">
              <w:rPr>
                <w:rFonts w:ascii="HK Grotesk" w:hAnsi="HK Grotesk"/>
                <w:sz w:val="20"/>
                <w:szCs w:val="20"/>
              </w:rPr>
              <w:t xml:space="preserve">: </w:t>
            </w:r>
            <w:r w:rsidR="00EE28E2" w:rsidRPr="00B95E5C">
              <w:rPr>
                <w:rFonts w:ascii="HK Grotesk" w:hAnsi="HK Grotesk"/>
                <w:b/>
                <w:sz w:val="20"/>
                <w:szCs w:val="20"/>
              </w:rPr>
              <w:t>A</w:t>
            </w:r>
            <w:r w:rsidR="006016CE" w:rsidRPr="00B95E5C">
              <w:rPr>
                <w:rFonts w:ascii="HK Grotesk" w:hAnsi="HK Grotesk"/>
                <w:b/>
                <w:sz w:val="20"/>
                <w:szCs w:val="20"/>
              </w:rPr>
              <w:t>kordeon</w:t>
            </w:r>
          </w:p>
        </w:tc>
      </w:tr>
      <w:tr w:rsidR="00D30EAB" w:rsidRPr="00B95E5C" w14:paraId="258C67FF" w14:textId="77777777">
        <w:trPr>
          <w:trHeight w:val="495"/>
        </w:trPr>
        <w:tc>
          <w:tcPr>
            <w:tcW w:w="85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7C69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5F78C4F9" w14:textId="5FC54EDC" w:rsidR="00D30EAB" w:rsidRPr="00B95E5C" w:rsidRDefault="001D1702" w:rsidP="003B58C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</w:t>
            </w:r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>Pedagogiczny</w:t>
            </w: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, Edukacji Muzycznej i Wokalistyki</w:t>
            </w:r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75F9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4C9FB26A" w14:textId="6EB95526" w:rsidR="00D30EAB" w:rsidRPr="00B95E5C" w:rsidRDefault="006016CE" w:rsidP="00BB08B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BB08B5" w:rsidRPr="00B95E5C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BB08B5" w:rsidRPr="00B95E5C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D30EAB" w:rsidRPr="00B95E5C" w14:paraId="1DC7D158" w14:textId="77777777">
        <w:trPr>
          <w:trHeight w:val="490"/>
        </w:trPr>
        <w:tc>
          <w:tcPr>
            <w:tcW w:w="542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7329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0C14B75A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A7CD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26942E7A" w14:textId="65045B74" w:rsidR="00D30EAB" w:rsidRPr="00B95E5C" w:rsidRDefault="00B95E5C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sz w:val="20"/>
                <w:szCs w:val="20"/>
              </w:rPr>
              <w:t>p</w:t>
            </w:r>
            <w:r w:rsidR="00EE28E2" w:rsidRPr="00B95E5C">
              <w:rPr>
                <w:rFonts w:ascii="HK Grotesk" w:hAnsi="HK Grotesk"/>
                <w:b/>
                <w:sz w:val="20"/>
                <w:szCs w:val="20"/>
              </w:rPr>
              <w:t>edagogika instrumentalna – gra na akordeonie</w:t>
            </w:r>
          </w:p>
        </w:tc>
      </w:tr>
      <w:tr w:rsidR="00D30EAB" w:rsidRPr="00B95E5C" w14:paraId="6DF9F7A3" w14:textId="77777777" w:rsidTr="006A6708">
        <w:trPr>
          <w:trHeight w:val="490"/>
        </w:trPr>
        <w:tc>
          <w:tcPr>
            <w:tcW w:w="365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DA57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22E2E604" w14:textId="288DAE84" w:rsidR="00D30EAB" w:rsidRPr="00B95E5C" w:rsidRDefault="00B95E5C" w:rsidP="00B95E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tacjonarne </w:t>
            </w: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F9F2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EE7B897" w14:textId="26F9CFF2" w:rsidR="00D30EAB" w:rsidRPr="00B95E5C" w:rsidRDefault="00B95E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667A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2CE52645" w14:textId="3E62B801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D30EAB" w:rsidRPr="00B95E5C" w14:paraId="5953D777" w14:textId="77777777" w:rsidTr="006A6708">
        <w:trPr>
          <w:trHeight w:val="495"/>
        </w:trPr>
        <w:tc>
          <w:tcPr>
            <w:tcW w:w="322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D9B6" w14:textId="7F22D759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Forma zajęć:</w:t>
            </w:r>
            <w:r w:rsidR="00EE28E2" w:rsidRPr="00B95E5C">
              <w:rPr>
                <w:rFonts w:ascii="HK Grotesk" w:hAnsi="HK Grotesk"/>
                <w:sz w:val="20"/>
                <w:szCs w:val="20"/>
              </w:rPr>
              <w:br/>
            </w:r>
            <w:r w:rsidRPr="00B95E5C">
              <w:rPr>
                <w:rFonts w:ascii="HK Grotesk" w:hAnsi="HK Grotesk"/>
                <w:b/>
                <w:sz w:val="20"/>
                <w:szCs w:val="20"/>
              </w:rPr>
              <w:t>wykład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F256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7B519133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4811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3AA57570" w14:textId="5DA42909" w:rsidR="00D30EAB" w:rsidRPr="00B95E5C" w:rsidRDefault="00B95E5C" w:rsidP="00B95E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rok</w:t>
            </w:r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I-II </w:t>
            </w: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sem</w:t>
            </w:r>
            <w:proofErr w:type="spellEnd"/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.</w:t>
            </w:r>
            <w:r w:rsidR="006016CE" w:rsidRPr="00B95E5C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I-IV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2B8B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5A6E6CE1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sz w:val="20"/>
                <w:szCs w:val="20"/>
              </w:rPr>
              <w:t>120</w:t>
            </w:r>
          </w:p>
        </w:tc>
      </w:tr>
      <w:tr w:rsidR="00D30EAB" w:rsidRPr="00B95E5C" w14:paraId="21C13A42" w14:textId="77777777">
        <w:trPr>
          <w:trHeight w:val="255"/>
        </w:trPr>
        <w:tc>
          <w:tcPr>
            <w:tcW w:w="2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E75F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7959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D3A4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D30EAB" w:rsidRPr="00B95E5C" w14:paraId="424FFAA4" w14:textId="77777777" w:rsidTr="00B95E5C">
        <w:trPr>
          <w:trHeight w:val="101"/>
        </w:trPr>
        <w:tc>
          <w:tcPr>
            <w:tcW w:w="27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C8C7" w14:textId="543FD594" w:rsidR="00D30EAB" w:rsidRPr="00B95E5C" w:rsidRDefault="006016CE" w:rsidP="00B95E5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r w:rsidR="00B95E5C" w:rsidRPr="00B95E5C">
              <w:rPr>
                <w:rFonts w:ascii="HK Grotesk" w:hAnsi="HK Grotesk"/>
                <w:sz w:val="20"/>
                <w:szCs w:val="20"/>
              </w:rPr>
              <w:t xml:space="preserve">zajęcia </w:t>
            </w:r>
          </w:p>
        </w:tc>
        <w:tc>
          <w:tcPr>
            <w:tcW w:w="795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1F9F" w14:textId="6D7B2124" w:rsidR="00D30EAB" w:rsidRPr="00B95E5C" w:rsidRDefault="00BB08B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Przedmiot nie jest realizowany w bieżącym roku akademickim</w:t>
            </w:r>
          </w:p>
        </w:tc>
      </w:tr>
      <w:tr w:rsidR="00D30EAB" w:rsidRPr="00B95E5C" w14:paraId="36F2F3CF" w14:textId="77777777">
        <w:trPr>
          <w:trHeight w:val="1690"/>
        </w:trPr>
        <w:tc>
          <w:tcPr>
            <w:tcW w:w="27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444A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795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9523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1.doskonalenie techniki akordeonowej, wyobraźni, wrażliwości muzycznej</w:t>
            </w:r>
          </w:p>
          <w:p w14:paraId="569539C7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2.pogłębianie znajomości literatury akordeonowej, stylów i form oraz zagadnień wykonawczych</w:t>
            </w:r>
          </w:p>
          <w:p w14:paraId="35D66DDF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3.doskonalenie świadomej interpretacji dzieł</w:t>
            </w:r>
          </w:p>
          <w:p w14:paraId="7E41D109" w14:textId="77777777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4.przygotowanie do występów  publicznych solowych</w:t>
            </w:r>
          </w:p>
          <w:p w14:paraId="3DFD3BFB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5.doskonalenie samodzielnej pracy nad utworem w aspekcie przyszłej pracy pedagogicznej</w:t>
            </w:r>
          </w:p>
        </w:tc>
      </w:tr>
      <w:tr w:rsidR="00D30EAB" w:rsidRPr="00B95E5C" w14:paraId="6A6C0F06" w14:textId="77777777">
        <w:trPr>
          <w:trHeight w:val="255"/>
        </w:trPr>
        <w:tc>
          <w:tcPr>
            <w:tcW w:w="27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2E0F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7959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3B177" w14:textId="052AF923" w:rsidR="00D30EAB" w:rsidRPr="00B95E5C" w:rsidRDefault="006016CE" w:rsidP="00B95E5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Dyplom ukończenia st</w:t>
            </w:r>
            <w:r w:rsidR="00B95E5C" w:rsidRPr="00B95E5C">
              <w:rPr>
                <w:rFonts w:ascii="HK Grotesk" w:hAnsi="HK Grotesk"/>
                <w:sz w:val="20"/>
                <w:szCs w:val="20"/>
              </w:rPr>
              <w:t>udiów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B95E5C" w:rsidRPr="00B95E5C">
              <w:rPr>
                <w:rFonts w:ascii="HK Grotesk" w:hAnsi="HK Grotesk"/>
                <w:sz w:val="20"/>
                <w:szCs w:val="20"/>
              </w:rPr>
              <w:t>pierwszego stopnia,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 zdany wstępny egzamin konkursowy</w:t>
            </w:r>
          </w:p>
        </w:tc>
      </w:tr>
      <w:tr w:rsidR="00D30EAB" w:rsidRPr="00B95E5C" w14:paraId="23BDA900" w14:textId="77777777">
        <w:trPr>
          <w:trHeight w:val="495"/>
        </w:trPr>
        <w:tc>
          <w:tcPr>
            <w:tcW w:w="1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4F7E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104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B6759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41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7B41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2FC0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D30EAB" w:rsidRPr="00B95E5C" w14:paraId="49A1C63D" w14:textId="77777777">
        <w:trPr>
          <w:trHeight w:val="250"/>
        </w:trPr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92D15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4E6F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41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9698" w14:textId="3C98D60F" w:rsidR="00D30EAB" w:rsidRPr="00B95E5C" w:rsidRDefault="00C52382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 w:cs="Arial"/>
                <w:color w:val="auto"/>
                <w:sz w:val="20"/>
                <w:szCs w:val="20"/>
              </w:rPr>
              <w:t>posiada szczegółową  znajomość literatury muzycznej, elementów dzieła muzycznego i wzorców budowy formalnej utworów oraz zna  repertuar akordeonowy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2DBF" w14:textId="70CDC28D" w:rsidR="00D30EAB" w:rsidRPr="00B95E5C" w:rsidRDefault="0046729E" w:rsidP="00BB6DF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2_W</w:t>
            </w:r>
            <w:r w:rsidR="00BB6DF7">
              <w:rPr>
                <w:rFonts w:ascii="HK Grotesk" w:hAnsi="HK Grotesk"/>
                <w:sz w:val="20"/>
                <w:szCs w:val="20"/>
              </w:rPr>
              <w:t>0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D30EAB" w:rsidRPr="00B95E5C" w14:paraId="3C105BAC" w14:textId="77777777">
        <w:trPr>
          <w:trHeight w:val="730"/>
        </w:trPr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EE16F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B3FE9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41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864B" w14:textId="7B5956E6" w:rsidR="00D30EAB" w:rsidRPr="00B95E5C" w:rsidRDefault="00C52382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 w:cs="Arial"/>
                <w:color w:val="auto"/>
                <w:sz w:val="20"/>
                <w:szCs w:val="20"/>
              </w:rPr>
              <w:t>Rozpoznaje, definiuje i świadomie wykorzystuje wzajemne relacje zachodzące pomiędzy teoretycznymi i praktycznymi aspektami studiowania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AB04" w14:textId="3D088F2D" w:rsidR="00D30EAB" w:rsidRPr="00B95E5C" w:rsidRDefault="0046729E" w:rsidP="00BB6DF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2_W</w:t>
            </w:r>
            <w:r w:rsidR="00BB6DF7">
              <w:rPr>
                <w:rFonts w:ascii="HK Grotesk" w:hAnsi="HK Grotesk"/>
                <w:sz w:val="20"/>
                <w:szCs w:val="20"/>
              </w:rPr>
              <w:t>0</w:t>
            </w:r>
            <w:r w:rsidR="00C52382" w:rsidRPr="00B95E5C">
              <w:rPr>
                <w:rFonts w:ascii="HK Grotesk" w:hAnsi="HK Grotesk"/>
                <w:sz w:val="20"/>
                <w:szCs w:val="20"/>
              </w:rPr>
              <w:t>5</w:t>
            </w:r>
          </w:p>
        </w:tc>
      </w:tr>
      <w:tr w:rsidR="00D30EAB" w:rsidRPr="00B95E5C" w14:paraId="72E7F1A4" w14:textId="77777777">
        <w:trPr>
          <w:trHeight w:val="490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9732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A3E77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41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4B40" w14:textId="7BB2A120" w:rsidR="00D30EAB" w:rsidRPr="00B95E5C" w:rsidRDefault="00870709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Posiada pogłębioną wiedzę w zakresie etyki zawodowej muzyka i nauczyciela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9EEE" w14:textId="46DFAFB0" w:rsidR="00D30EAB" w:rsidRPr="00B95E5C" w:rsidRDefault="0046729E" w:rsidP="00BB6DF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2_U</w:t>
            </w:r>
            <w:r w:rsidR="00BB6DF7">
              <w:rPr>
                <w:rFonts w:ascii="HK Grotesk" w:hAnsi="HK Grotesk"/>
                <w:sz w:val="20"/>
                <w:szCs w:val="20"/>
              </w:rPr>
              <w:t>0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8</w:t>
            </w:r>
          </w:p>
        </w:tc>
      </w:tr>
      <w:tr w:rsidR="00D30EAB" w:rsidRPr="00B95E5C" w14:paraId="07C2404C" w14:textId="77777777">
        <w:trPr>
          <w:trHeight w:val="250"/>
        </w:trPr>
        <w:tc>
          <w:tcPr>
            <w:tcW w:w="17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1232D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F5E3F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41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7C1D" w14:textId="77777777" w:rsidR="00D30EAB" w:rsidRPr="00B95E5C" w:rsidRDefault="006016CE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Jest kompetentnym i samodzielnym artystą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4D97" w14:textId="273D8E40" w:rsidR="00D30EAB" w:rsidRPr="00B95E5C" w:rsidRDefault="0046729E" w:rsidP="00BB6DF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2_K</w:t>
            </w:r>
            <w:r w:rsidR="00BB6DF7">
              <w:rPr>
                <w:rFonts w:ascii="HK Grotesk" w:hAnsi="HK Grotesk"/>
                <w:sz w:val="20"/>
                <w:szCs w:val="20"/>
              </w:rPr>
              <w:t>0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D30EAB" w:rsidRPr="00B95E5C" w14:paraId="2C4C7EFA" w14:textId="77777777">
        <w:trPr>
          <w:trHeight w:val="495"/>
        </w:trPr>
        <w:tc>
          <w:tcPr>
            <w:tcW w:w="17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42295E0E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0CA3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418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A2FB" w14:textId="43040BD3" w:rsidR="00D30EAB" w:rsidRPr="00B95E5C" w:rsidRDefault="006016CE" w:rsidP="00B95E5C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Jest </w:t>
            </w:r>
            <w:r w:rsidR="00B95E5C" w:rsidRPr="00B95E5C">
              <w:rPr>
                <w:rFonts w:ascii="HK Grotesk" w:hAnsi="HK Grotesk"/>
                <w:sz w:val="20"/>
                <w:szCs w:val="20"/>
              </w:rPr>
              <w:t>gotów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 do podjęcia działań artystycznych, pedagogicznych i naukowych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41E2" w14:textId="75F79F43" w:rsidR="00D30EAB" w:rsidRPr="00B95E5C" w:rsidRDefault="0046729E" w:rsidP="00BB6DF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2_K</w:t>
            </w:r>
            <w:r w:rsidR="00BB6DF7">
              <w:rPr>
                <w:rFonts w:ascii="HK Grotesk" w:hAnsi="HK Grotesk"/>
                <w:sz w:val="20"/>
                <w:szCs w:val="20"/>
              </w:rPr>
              <w:t>0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7</w:t>
            </w:r>
          </w:p>
        </w:tc>
      </w:tr>
      <w:tr w:rsidR="00D30EAB" w:rsidRPr="00B95E5C" w14:paraId="5EE5EE0F" w14:textId="77777777">
        <w:trPr>
          <w:trHeight w:val="272"/>
        </w:trPr>
        <w:tc>
          <w:tcPr>
            <w:tcW w:w="9211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0AAD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637C2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D30EAB" w:rsidRPr="00B95E5C" w14:paraId="58A1ED90" w14:textId="77777777" w:rsidTr="00A16867">
        <w:trPr>
          <w:trHeight w:val="1215"/>
        </w:trPr>
        <w:tc>
          <w:tcPr>
            <w:tcW w:w="9211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3211" w14:textId="383368E7" w:rsidR="00BB6DF7" w:rsidRPr="00BB6DF7" w:rsidRDefault="00BB6DF7" w:rsidP="00BB6DF7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B6DF7">
              <w:rPr>
                <w:rFonts w:ascii="HK Grotesk" w:hAnsi="HK Grotesk"/>
                <w:sz w:val="20"/>
                <w:szCs w:val="20"/>
              </w:rPr>
              <w:t>D</w:t>
            </w:r>
            <w:r w:rsidR="006016CE" w:rsidRPr="00BB6DF7">
              <w:rPr>
                <w:rFonts w:ascii="HK Grotesk" w:hAnsi="HK Grotesk"/>
                <w:sz w:val="20"/>
                <w:szCs w:val="20"/>
              </w:rPr>
              <w:t>oskonalenie wykonawstwa, pamięci, wyobraźni i wrażliwości</w:t>
            </w:r>
          </w:p>
          <w:p w14:paraId="2DEA67C9" w14:textId="3E9B5158" w:rsidR="00BB6DF7" w:rsidRPr="00BB6DF7" w:rsidRDefault="00BB6DF7" w:rsidP="00BB6DF7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P</w:t>
            </w:r>
            <w:r w:rsidR="006016CE" w:rsidRPr="00BB6DF7">
              <w:rPr>
                <w:rFonts w:ascii="HK Grotesk" w:hAnsi="HK Grotesk"/>
                <w:sz w:val="20"/>
                <w:szCs w:val="20"/>
              </w:rPr>
              <w:t>oznawanie repertuaru koncertowego oraz doskonalenie umiejętności pracy samodzielnej</w:t>
            </w:r>
          </w:p>
          <w:p w14:paraId="1D226F08" w14:textId="77777777" w:rsidR="00BB6DF7" w:rsidRPr="00BB6DF7" w:rsidRDefault="00BB6DF7" w:rsidP="00BB6DF7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U</w:t>
            </w:r>
            <w:r w:rsidR="006016CE" w:rsidRPr="00BB6DF7">
              <w:rPr>
                <w:rFonts w:ascii="HK Grotesk" w:hAnsi="HK Grotesk"/>
                <w:sz w:val="20"/>
                <w:szCs w:val="20"/>
              </w:rPr>
              <w:t>trwalanie praktycznych umiejętności w działalności estradowej</w:t>
            </w:r>
          </w:p>
          <w:p w14:paraId="3610005D" w14:textId="77777777" w:rsidR="00BB6DF7" w:rsidRPr="00BB6DF7" w:rsidRDefault="00BB6DF7" w:rsidP="00BB6DF7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N</w:t>
            </w:r>
            <w:r w:rsidR="006016CE" w:rsidRPr="00BB6DF7">
              <w:rPr>
                <w:rFonts w:ascii="HK Grotesk" w:hAnsi="HK Grotesk"/>
                <w:sz w:val="20"/>
                <w:szCs w:val="20"/>
              </w:rPr>
              <w:t>abywanie praktyki estradowej</w:t>
            </w:r>
          </w:p>
          <w:p w14:paraId="4C143393" w14:textId="1EEAC25C" w:rsidR="00D30EAB" w:rsidRPr="00BB6DF7" w:rsidRDefault="00BB6DF7" w:rsidP="00BB6DF7">
            <w:pPr>
              <w:pStyle w:val="Akapitzlist"/>
              <w:numPr>
                <w:ilvl w:val="0"/>
                <w:numId w:val="5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HK Grotesk" w:hAnsi="HK Grotesk" w:cs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16CE" w:rsidRPr="00BB6DF7">
              <w:rPr>
                <w:rFonts w:ascii="HK Grotesk" w:hAnsi="HK Grotesk"/>
                <w:sz w:val="20"/>
                <w:szCs w:val="20"/>
              </w:rPr>
              <w:t>ształtowanie umiejętności niezbędnych w przyszłej pracy pedagogicznej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755B" w14:textId="77777777" w:rsidR="00D30EAB" w:rsidRPr="00B95E5C" w:rsidRDefault="006016CE" w:rsidP="00A1686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120</w:t>
            </w:r>
          </w:p>
        </w:tc>
      </w:tr>
      <w:tr w:rsidR="00D30EAB" w:rsidRPr="00B95E5C" w14:paraId="5D4894E3" w14:textId="77777777" w:rsidTr="001D1702">
        <w:trPr>
          <w:trHeight w:val="38"/>
        </w:trPr>
        <w:tc>
          <w:tcPr>
            <w:tcW w:w="2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8E6B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27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E697" w14:textId="69954FC4" w:rsidR="00FF4C4A" w:rsidRPr="00FF4C4A" w:rsidRDefault="00FF4C4A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</w:t>
            </w:r>
            <w:r w:rsidR="006016CE" w:rsidRPr="00FF4C4A">
              <w:rPr>
                <w:rFonts w:ascii="HK Grotesk" w:hAnsi="HK Grotesk"/>
                <w:sz w:val="20"/>
                <w:szCs w:val="20"/>
              </w:rPr>
              <w:t xml:space="preserve">ykład problemowy, </w:t>
            </w:r>
          </w:p>
          <w:p w14:paraId="3F56ACEA" w14:textId="77777777" w:rsidR="00FF4C4A" w:rsidRPr="00FF4C4A" w:rsidRDefault="006016CE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 xml:space="preserve">praca z tekstem, </w:t>
            </w:r>
          </w:p>
          <w:p w14:paraId="2609911B" w14:textId="77777777" w:rsidR="00FF4C4A" w:rsidRPr="00FF4C4A" w:rsidRDefault="006016CE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 xml:space="preserve">dyskusja, </w:t>
            </w:r>
          </w:p>
          <w:p w14:paraId="0E1EC442" w14:textId="77777777" w:rsidR="00FF4C4A" w:rsidRPr="00FF4C4A" w:rsidRDefault="006016CE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lastRenderedPageBreak/>
              <w:t xml:space="preserve">praca indywidualna, </w:t>
            </w:r>
          </w:p>
          <w:p w14:paraId="54CFBBDD" w14:textId="77777777" w:rsidR="00FF4C4A" w:rsidRPr="00FF4C4A" w:rsidRDefault="006016CE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 xml:space="preserve">prezentacja nagrań, </w:t>
            </w:r>
          </w:p>
          <w:p w14:paraId="49A8E6AC" w14:textId="77777777" w:rsidR="00FF4C4A" w:rsidRPr="00FF4C4A" w:rsidRDefault="006016CE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 xml:space="preserve">prezentacja własna,  </w:t>
            </w:r>
          </w:p>
          <w:p w14:paraId="0A1B884C" w14:textId="4F9FA309" w:rsidR="00D30EAB" w:rsidRPr="00FF4C4A" w:rsidRDefault="00FF4C4A" w:rsidP="00FF4C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>audycja/</w:t>
            </w:r>
            <w:r w:rsidR="006016CE" w:rsidRPr="00FF4C4A">
              <w:rPr>
                <w:rFonts w:ascii="HK Grotesk" w:hAnsi="HK Grotesk"/>
                <w:sz w:val="20"/>
                <w:szCs w:val="20"/>
              </w:rPr>
              <w:t>koncert</w:t>
            </w:r>
            <w:r w:rsidRPr="00FF4C4A">
              <w:rPr>
                <w:rFonts w:ascii="HK Grotesk" w:hAnsi="HK Grotesk"/>
                <w:sz w:val="20"/>
                <w:szCs w:val="20"/>
              </w:rPr>
              <w:t>/</w:t>
            </w:r>
            <w:r w:rsidR="006016CE" w:rsidRPr="00FF4C4A">
              <w:rPr>
                <w:rFonts w:ascii="HK Grotesk" w:hAnsi="HK Grotesk"/>
                <w:sz w:val="20"/>
                <w:szCs w:val="20"/>
              </w:rPr>
              <w:t>konkurs</w:t>
            </w:r>
          </w:p>
        </w:tc>
      </w:tr>
      <w:tr w:rsidR="00D30EAB" w:rsidRPr="00B95E5C" w14:paraId="7A3ABA09" w14:textId="77777777">
        <w:trPr>
          <w:trHeight w:val="255"/>
        </w:trPr>
        <w:tc>
          <w:tcPr>
            <w:tcW w:w="24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BB08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7F155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1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21209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D30EAB" w:rsidRPr="00B95E5C" w14:paraId="3C62E252" w14:textId="77777777">
        <w:trPr>
          <w:trHeight w:val="250"/>
        </w:trPr>
        <w:tc>
          <w:tcPr>
            <w:tcW w:w="24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9FFD226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BE6B" w14:textId="0FDF9252" w:rsidR="00D30EAB" w:rsidRPr="00FF4C4A" w:rsidRDefault="006016CE" w:rsidP="00FF4C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51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D4B4" w14:textId="490900E1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1,2,3,4,5,</w:t>
            </w:r>
          </w:p>
        </w:tc>
      </w:tr>
      <w:tr w:rsidR="00D30EAB" w:rsidRPr="00B95E5C" w14:paraId="137B457B" w14:textId="77777777">
        <w:trPr>
          <w:trHeight w:val="255"/>
        </w:trPr>
        <w:tc>
          <w:tcPr>
            <w:tcW w:w="24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89130F7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5104" w14:textId="123E7A85" w:rsidR="00D30EAB" w:rsidRPr="00FF4C4A" w:rsidRDefault="006016CE" w:rsidP="00FF4C4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FF4C4A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1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E5C3" w14:textId="7973A6C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2,3,4,</w:t>
            </w:r>
          </w:p>
        </w:tc>
      </w:tr>
      <w:tr w:rsidR="00D30EAB" w:rsidRPr="00B95E5C" w14:paraId="5E0013DE" w14:textId="77777777">
        <w:trPr>
          <w:trHeight w:val="260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38C7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D30EAB" w:rsidRPr="00B95E5C" w14:paraId="42087A34" w14:textId="77777777" w:rsidTr="006A6708">
        <w:trPr>
          <w:trHeight w:val="260"/>
        </w:trPr>
        <w:tc>
          <w:tcPr>
            <w:tcW w:w="30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02F1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35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A27A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64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14BC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69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5826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D30EAB" w:rsidRPr="00B95E5C" w14:paraId="7CBC128B" w14:textId="77777777" w:rsidTr="006A6708">
        <w:trPr>
          <w:trHeight w:val="255"/>
        </w:trPr>
        <w:tc>
          <w:tcPr>
            <w:tcW w:w="30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F2E8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35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9C34" w14:textId="37F34872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64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3C46" w14:textId="1C8F5047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1-7</w:t>
            </w:r>
          </w:p>
        </w:tc>
        <w:tc>
          <w:tcPr>
            <w:tcW w:w="269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52AE9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D30EAB" w:rsidRPr="00B95E5C" w14:paraId="5C1569F1" w14:textId="77777777" w:rsidTr="006A6708">
        <w:trPr>
          <w:trHeight w:val="250"/>
        </w:trPr>
        <w:tc>
          <w:tcPr>
            <w:tcW w:w="306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5FE5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C8B5" w14:textId="5378D438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8C89" w14:textId="5A13A4D1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1-7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F5A3B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D30EAB" w:rsidRPr="00B95E5C" w14:paraId="3D31877C" w14:textId="77777777" w:rsidTr="006A6708">
        <w:trPr>
          <w:trHeight w:val="250"/>
        </w:trPr>
        <w:tc>
          <w:tcPr>
            <w:tcW w:w="306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A98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FD1B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0BE04" w14:textId="1E17D9B4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1-7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64B0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D30EAB" w:rsidRPr="00B95E5C" w14:paraId="0B0E6619" w14:textId="77777777" w:rsidTr="006A6708">
        <w:trPr>
          <w:trHeight w:val="250"/>
        </w:trPr>
        <w:tc>
          <w:tcPr>
            <w:tcW w:w="306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67D4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70A4D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2774" w14:textId="3D908EF3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1-7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742B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D30EAB" w:rsidRPr="00B95E5C" w14:paraId="11D921F2" w14:textId="77777777" w:rsidTr="006A6708">
        <w:trPr>
          <w:trHeight w:val="255"/>
        </w:trPr>
        <w:tc>
          <w:tcPr>
            <w:tcW w:w="306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83B4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7A30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6F90" w14:textId="4684D18A" w:rsidR="00D30EAB" w:rsidRPr="00B95E5C" w:rsidRDefault="00FF4C4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1-7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C9EE8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D30EAB" w:rsidRPr="00B95E5C" w14:paraId="22DE8E0D" w14:textId="77777777">
        <w:trPr>
          <w:trHeight w:val="3860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7F789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4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2C92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Uczęszczanie na zajęcia</w:t>
            </w:r>
          </w:p>
          <w:p w14:paraId="231AA2CD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Uzyskanie pozytywnej oceny z egzaminu semestralnego (semestry I, II, III)</w:t>
            </w:r>
          </w:p>
          <w:p w14:paraId="4FE44A12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Uzyskanie pozytywnej oceny z zaliczenia (semestry IV)</w:t>
            </w:r>
          </w:p>
          <w:p w14:paraId="38219FA7" w14:textId="6499607A" w:rsidR="00D30EAB" w:rsidRPr="00B95E5C" w:rsidRDefault="006016CE">
            <w:pPr>
              <w:suppressAutoHyphens/>
              <w:spacing w:after="0" w:line="240" w:lineRule="auto"/>
              <w:rPr>
                <w:rFonts w:ascii="HK Grotesk" w:hAnsi="HK Grotesk"/>
                <w:color w:val="aut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color w:val="aut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 zróżnicowany zawierający kompozycje oryginalne i transkrypcje, czas trwania 20-25 min.</w:t>
            </w:r>
          </w:p>
          <w:p w14:paraId="6E5F4150" w14:textId="77777777" w:rsidR="004C5A04" w:rsidRPr="00B95E5C" w:rsidRDefault="004C5A04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color w:val="aut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90B574E" w14:textId="79657F9E" w:rsidR="00910400" w:rsidRPr="00B95E5C" w:rsidRDefault="00910400" w:rsidP="0091040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Egzamin magisterski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 – rok II , semestr IV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>(czerwiec) w skład którego wchodzą: recital przed komisją powołaną przez Dziekana oraz publicznością, pisemna praca magisterska, kolokwium, samodzielne przygotowanie utworów solowych z zakresu 2 ostatnich lat szkoły muzycznej II ST oraz pokaz lekcji z uczniem szk. muz II ST., przedstawienie pisemnej pracy.</w:t>
            </w:r>
          </w:p>
          <w:p w14:paraId="232129BF" w14:textId="77777777" w:rsidR="00910400" w:rsidRPr="00B95E5C" w:rsidRDefault="00910400" w:rsidP="0091040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Czas trwania program:40-60 min.</w:t>
            </w:r>
          </w:p>
          <w:p w14:paraId="4A4B5921" w14:textId="77777777" w:rsidR="00910400" w:rsidRPr="00B95E5C" w:rsidRDefault="00910400" w:rsidP="0091040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Program recitalu musi być zróżnicowany stylistycznie.</w:t>
            </w:r>
          </w:p>
          <w:p w14:paraId="47A73189" w14:textId="77777777" w:rsidR="00910400" w:rsidRPr="00B95E5C" w:rsidRDefault="00910400" w:rsidP="0091040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Program recitalu dyplomowego mogą wypełnić w 50% utwory uprzednio wykonane na studiach lub egzaminach. </w:t>
            </w:r>
          </w:p>
          <w:p w14:paraId="7CF6AC7F" w14:textId="77777777" w:rsidR="00D30EAB" w:rsidRPr="00B95E5C" w:rsidRDefault="00D30EAB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color w:val="FF0000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E447462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Skala ocen:</w:t>
            </w:r>
          </w:p>
          <w:p w14:paraId="43318AF9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A+/celujący/24-25 pkt.</w:t>
            </w:r>
          </w:p>
          <w:p w14:paraId="5EAD5536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/bardzo dobry/21-23 pkt.</w:t>
            </w:r>
          </w:p>
          <w:p w14:paraId="3AAAE1E4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 /dobry plus/19-20 pkt.</w:t>
            </w:r>
          </w:p>
          <w:p w14:paraId="48A8C989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 /dobry/16-18 pkt.</w:t>
            </w:r>
          </w:p>
          <w:p w14:paraId="0E486138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 /dostateczny plus 13-15 pkt.</w:t>
            </w:r>
          </w:p>
          <w:p w14:paraId="09C649A9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eastAsia="HK Grotesk" w:hAnsi="HK Grotesk" w:cs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/dostateczny 10-12 pkt.</w:t>
            </w:r>
          </w:p>
          <w:p w14:paraId="1704813C" w14:textId="77777777" w:rsidR="00D30EAB" w:rsidRPr="00B95E5C" w:rsidRDefault="006016CE">
            <w:pPr>
              <w:suppressAutoHyphens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 /niedostateczny 0-9 pkt.</w:t>
            </w:r>
          </w:p>
        </w:tc>
      </w:tr>
      <w:tr w:rsidR="00BB272F" w:rsidRPr="00B95E5C" w14:paraId="36424B17" w14:textId="77777777" w:rsidTr="00A16867">
        <w:trPr>
          <w:trHeight w:val="227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457D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2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B22A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22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19BE" w14:textId="30C9AE98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BB272F" w:rsidRPr="00B95E5C" w14:paraId="68EFBBEA" w14:textId="77777777" w:rsidTr="00A16867">
        <w:trPr>
          <w:trHeight w:val="227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8C9F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0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A6C61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9D0E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1F76E" w14:textId="77777777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C8324" w14:textId="37E1F1F0" w:rsidR="00BB272F" w:rsidRPr="00B95E5C" w:rsidRDefault="00BB272F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BB272F" w:rsidRPr="00B95E5C" w14:paraId="6BDF8F3A" w14:textId="77777777" w:rsidTr="00A16867">
        <w:trPr>
          <w:trHeight w:val="227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2C94" w14:textId="5FE3976F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0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CEF13" w14:textId="39356BD8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866B" w14:textId="5177143C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7A89" w14:textId="605028AC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9185" w14:textId="36350706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19</w:t>
            </w:r>
          </w:p>
        </w:tc>
      </w:tr>
      <w:tr w:rsidR="00BB272F" w:rsidRPr="00B95E5C" w14:paraId="61BE0755" w14:textId="77777777" w:rsidTr="00A16867">
        <w:trPr>
          <w:trHeight w:val="227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5B37" w14:textId="5A9A8FD4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0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09E5" w14:textId="768CA123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889E1" w14:textId="0C0EB5DA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E67F7" w14:textId="2B6322AB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3A56C" w14:textId="0685DD12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BB272F" w:rsidRPr="00B95E5C" w14:paraId="5FD36289" w14:textId="77777777" w:rsidTr="00A16867">
        <w:trPr>
          <w:trHeight w:val="227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AF497" w14:textId="4D5EF28C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0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181B" w14:textId="6A434E95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6FB7" w14:textId="13128DB0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5AA42" w14:textId="359C2CC5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C98EC" w14:textId="3D6F3A65" w:rsidR="00BB272F" w:rsidRPr="00B95E5C" w:rsidRDefault="00BB272F" w:rsidP="000914E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</w:tr>
      <w:tr w:rsidR="00D30EAB" w:rsidRPr="00B95E5C" w14:paraId="1BD4B022" w14:textId="77777777" w:rsidTr="000914E1">
        <w:trPr>
          <w:trHeight w:val="340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F5D8D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B95E5C" w:rsidRPr="00B95E5C" w14:paraId="1B8A6A6B" w14:textId="77777777" w:rsidTr="00B95E5C">
        <w:trPr>
          <w:trHeight w:val="255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CD93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proofErr w:type="spellStart"/>
            <w:r w:rsidRPr="00B95E5C">
              <w:rPr>
                <w:rFonts w:ascii="HK Grotesk" w:hAnsi="HK Grotesk"/>
                <w:bCs/>
                <w:sz w:val="20"/>
                <w:szCs w:val="20"/>
              </w:rPr>
              <w:t>J.S.Bach</w:t>
            </w:r>
            <w:proofErr w:type="spellEnd"/>
            <w:r w:rsidRPr="00B95E5C">
              <w:rPr>
                <w:rFonts w:ascii="HK Grotesk" w:hAnsi="HK Grotesk"/>
                <w:bCs/>
                <w:sz w:val="20"/>
                <w:szCs w:val="20"/>
              </w:rPr>
              <w:t xml:space="preserve"> DWK, organowe Preludia i Fugi</w:t>
            </w:r>
          </w:p>
          <w:p w14:paraId="511E3992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Barokowe utwory klawesynowe</w:t>
            </w:r>
          </w:p>
          <w:p w14:paraId="0F938696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lastRenderedPageBreak/>
              <w:t>Allegro sonatowe, rondo, Haydn, Mozart</w:t>
            </w:r>
          </w:p>
          <w:p w14:paraId="299ED53A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 xml:space="preserve">Szkoły narodowe </w:t>
            </w:r>
            <w:proofErr w:type="spellStart"/>
            <w:r w:rsidRPr="00B95E5C">
              <w:rPr>
                <w:rFonts w:ascii="HK Grotesk" w:hAnsi="HK Grotesk"/>
                <w:bCs/>
                <w:sz w:val="20"/>
                <w:szCs w:val="20"/>
              </w:rPr>
              <w:t>XIXw</w:t>
            </w:r>
            <w:proofErr w:type="spellEnd"/>
          </w:p>
          <w:p w14:paraId="4D66D668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 xml:space="preserve">Neoklasycyzm I p. </w:t>
            </w:r>
            <w:proofErr w:type="spellStart"/>
            <w:r w:rsidRPr="00B95E5C">
              <w:rPr>
                <w:rFonts w:ascii="HK Grotesk" w:hAnsi="HK Grotesk"/>
                <w:bCs/>
                <w:sz w:val="20"/>
                <w:szCs w:val="20"/>
              </w:rPr>
              <w:t>XXw</w:t>
            </w:r>
            <w:proofErr w:type="spellEnd"/>
          </w:p>
          <w:p w14:paraId="7D3C206E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Rosyjskie cykle oryg.</w:t>
            </w:r>
          </w:p>
          <w:p w14:paraId="06B51533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Rosyjska muzyka oryg. Jako substytut literatury romantycznej</w:t>
            </w:r>
          </w:p>
          <w:p w14:paraId="6BFAF51B" w14:textId="025B39B8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Oryg. Literatura po 1960r</w:t>
            </w:r>
          </w:p>
          <w:p w14:paraId="1599F3C3" w14:textId="77777777" w:rsidR="00B95E5C" w:rsidRPr="00B95E5C" w:rsidRDefault="00B95E5C" w:rsidP="00B95E5C">
            <w:pPr>
              <w:spacing w:after="0" w:line="240" w:lineRule="auto"/>
              <w:rPr>
                <w:rFonts w:ascii="HK Grotesk" w:eastAsia="HK Grotesk" w:hAnsi="HK Grotesk" w:cs="HK Grotesk"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Utwór oryg. Polski po 1970r</w:t>
            </w:r>
          </w:p>
          <w:p w14:paraId="6EF3D6F5" w14:textId="4E29497E" w:rsidR="00B95E5C" w:rsidRPr="00B95E5C" w:rsidRDefault="00B95E5C" w:rsidP="00B95E5C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B95E5C">
              <w:rPr>
                <w:rFonts w:ascii="HK Grotesk" w:hAnsi="HK Grotesk"/>
                <w:bCs/>
                <w:sz w:val="20"/>
                <w:szCs w:val="20"/>
              </w:rPr>
              <w:t>Koncert akordeonowy z towarzyszeniem fortepianu</w:t>
            </w:r>
          </w:p>
        </w:tc>
      </w:tr>
      <w:tr w:rsidR="00D30EAB" w:rsidRPr="00B95E5C" w14:paraId="546D379E" w14:textId="77777777">
        <w:trPr>
          <w:trHeight w:val="250"/>
        </w:trPr>
        <w:tc>
          <w:tcPr>
            <w:tcW w:w="10752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75CBA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D30EAB" w:rsidRPr="00B95E5C" w14:paraId="3AD3AA48" w14:textId="77777777" w:rsidTr="00B95E5C">
        <w:trPr>
          <w:trHeight w:val="1290"/>
        </w:trPr>
        <w:tc>
          <w:tcPr>
            <w:tcW w:w="10752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B7F63" w14:textId="494FC050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A.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Mirek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Garmonika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>, Moskwa</w:t>
            </w:r>
          </w:p>
          <w:p w14:paraId="5752F4BF" w14:textId="13918D3D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Monichon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,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L,accordeon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,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Lozanne</w:t>
            </w:r>
            <w:proofErr w:type="spellEnd"/>
          </w:p>
          <w:p w14:paraId="24841FED" w14:textId="376A375A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A.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>P.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Basurmanow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,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Sprawocznik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Bajanista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>, Moskwa</w:t>
            </w:r>
          </w:p>
          <w:p w14:paraId="7BC98715" w14:textId="227095EF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Z.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Koźlik, Środki wyrazu a problemy wykonawcze w twórczości </w:t>
            </w:r>
            <w:r w:rsidR="00B95E5C" w:rsidRPr="00B95E5C">
              <w:rPr>
                <w:rFonts w:ascii="HK Grotesk" w:hAnsi="HK Grotesk"/>
                <w:sz w:val="20"/>
                <w:szCs w:val="20"/>
              </w:rPr>
              <w:t>akordeonowej</w:t>
            </w:r>
            <w:r w:rsidRPr="00B95E5C">
              <w:rPr>
                <w:rFonts w:ascii="HK Grotesk" w:hAnsi="HK Grotesk"/>
                <w:sz w:val="20"/>
                <w:szCs w:val="20"/>
              </w:rPr>
              <w:t xml:space="preserve"> Z.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>Bargielskiego, AMFC ZN 4, Białystok</w:t>
            </w:r>
          </w:p>
          <w:p w14:paraId="0920651C" w14:textId="4F3AEBB0" w:rsidR="00D30EAB" w:rsidRPr="00B95E5C" w:rsidRDefault="006016CE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G.</w:t>
            </w:r>
            <w:r w:rsidR="00A1686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>Sandor, O grze na fortepianie, Warszawa PWN</w:t>
            </w:r>
          </w:p>
        </w:tc>
      </w:tr>
      <w:tr w:rsidR="00D30EAB" w:rsidRPr="00B95E5C" w14:paraId="3C18C290" w14:textId="77777777">
        <w:trPr>
          <w:trHeight w:val="289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4E17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D30EAB" w:rsidRPr="00B95E5C" w14:paraId="33D3BCE1" w14:textId="77777777">
        <w:trPr>
          <w:trHeight w:val="495"/>
        </w:trPr>
        <w:tc>
          <w:tcPr>
            <w:tcW w:w="422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F1F8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80E6" w14:textId="6C0F2137" w:rsidR="00D30EAB" w:rsidRPr="00B95E5C" w:rsidRDefault="0046729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12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39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CCE2C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E46EC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200</w:t>
            </w:r>
          </w:p>
        </w:tc>
      </w:tr>
      <w:tr w:rsidR="00D30EAB" w:rsidRPr="00B95E5C" w14:paraId="17097A00" w14:textId="77777777">
        <w:trPr>
          <w:trHeight w:val="490"/>
        </w:trPr>
        <w:tc>
          <w:tcPr>
            <w:tcW w:w="42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1C1DA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B84A" w14:textId="3771B789" w:rsidR="00D30EAB" w:rsidRPr="00B95E5C" w:rsidRDefault="0046729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00</w:t>
            </w:r>
          </w:p>
        </w:tc>
        <w:tc>
          <w:tcPr>
            <w:tcW w:w="3951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8BE89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4477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200</w:t>
            </w:r>
          </w:p>
        </w:tc>
      </w:tr>
      <w:tr w:rsidR="00D30EAB" w:rsidRPr="00B95E5C" w14:paraId="084B9DC9" w14:textId="77777777">
        <w:trPr>
          <w:trHeight w:val="250"/>
        </w:trPr>
        <w:tc>
          <w:tcPr>
            <w:tcW w:w="422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A13A3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0328C" w14:textId="653E7E8D" w:rsidR="00D30EAB" w:rsidRPr="00B95E5C" w:rsidRDefault="0046729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20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3951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1900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BDD75" w14:textId="77777777" w:rsidR="00D30EAB" w:rsidRPr="00B95E5C" w:rsidRDefault="006016C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D30EAB" w:rsidRPr="00B95E5C" w14:paraId="3AC0E769" w14:textId="77777777">
        <w:trPr>
          <w:trHeight w:val="255"/>
        </w:trPr>
        <w:tc>
          <w:tcPr>
            <w:tcW w:w="422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D80C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2EC2" w14:textId="6FC16006" w:rsidR="00D30EAB" w:rsidRPr="00B95E5C" w:rsidRDefault="0046729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180</w:t>
            </w:r>
          </w:p>
        </w:tc>
        <w:tc>
          <w:tcPr>
            <w:tcW w:w="3951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9F9F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53C0" w14:textId="77777777" w:rsidR="00D30EAB" w:rsidRPr="00B95E5C" w:rsidRDefault="00D30EAB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D30EAB" w:rsidRPr="00B95E5C" w14:paraId="0AE40357" w14:textId="77777777">
        <w:trPr>
          <w:trHeight w:val="260"/>
        </w:trPr>
        <w:tc>
          <w:tcPr>
            <w:tcW w:w="42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67F6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006B" w14:textId="454892DE" w:rsidR="00D30EAB" w:rsidRPr="00B95E5C" w:rsidRDefault="006016CE" w:rsidP="0046729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1</w:t>
            </w:r>
            <w:r w:rsidR="0046729E">
              <w:rPr>
                <w:rFonts w:ascii="HK Grotesk" w:hAnsi="HK Grotesk"/>
                <w:sz w:val="20"/>
                <w:szCs w:val="20"/>
              </w:rPr>
              <w:t>500</w:t>
            </w:r>
          </w:p>
        </w:tc>
        <w:tc>
          <w:tcPr>
            <w:tcW w:w="39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B740" w14:textId="77777777" w:rsidR="00D30EAB" w:rsidRPr="00B95E5C" w:rsidRDefault="006016CE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FCCC" w14:textId="56EE4138" w:rsidR="00D30EAB" w:rsidRPr="00B95E5C" w:rsidRDefault="006F45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50</w:t>
            </w:r>
          </w:p>
        </w:tc>
      </w:tr>
      <w:tr w:rsidR="00D30EAB" w:rsidRPr="00B95E5C" w14:paraId="67FC810C" w14:textId="77777777">
        <w:trPr>
          <w:trHeight w:val="255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0E34A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D30EAB" w:rsidRPr="00B95E5C" w14:paraId="7F1CC69A" w14:textId="77777777">
        <w:trPr>
          <w:trHeight w:val="735"/>
        </w:trPr>
        <w:tc>
          <w:tcPr>
            <w:tcW w:w="10752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8A2A" w14:textId="77777777" w:rsidR="00D30EAB" w:rsidRPr="00B95E5C" w:rsidRDefault="00601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Podjęcie pracy nauczyciela gry na akordeonie w szkolnictwie muzycznym I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i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 II st.</w:t>
            </w:r>
          </w:p>
          <w:p w14:paraId="6C94612B" w14:textId="77777777" w:rsidR="00D30EAB" w:rsidRPr="00B95E5C" w:rsidRDefault="006016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Możność przystąpienia do studiów doktoranckich</w:t>
            </w:r>
          </w:p>
          <w:p w14:paraId="1360AEC0" w14:textId="77777777" w:rsidR="00D30EAB" w:rsidRPr="00B95E5C" w:rsidRDefault="006016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Prowadzenie działalności koncertowej</w:t>
            </w:r>
          </w:p>
        </w:tc>
      </w:tr>
      <w:tr w:rsidR="00D30EAB" w:rsidRPr="00B95E5C" w14:paraId="14CF0174" w14:textId="77777777">
        <w:trPr>
          <w:trHeight w:val="260"/>
        </w:trPr>
        <w:tc>
          <w:tcPr>
            <w:tcW w:w="1075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ED65" w14:textId="77777777" w:rsidR="00D30EAB" w:rsidRPr="00B95E5C" w:rsidRDefault="006016CE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D30EAB" w:rsidRPr="00B95E5C" w14:paraId="6E04E9D7" w14:textId="77777777" w:rsidTr="00A16867">
        <w:trPr>
          <w:trHeight w:val="174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F0EB" w14:textId="7D495F5C" w:rsidR="00D30EAB" w:rsidRPr="00A16867" w:rsidRDefault="006016CE" w:rsidP="00A16867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4516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7922" w14:textId="6CA48689" w:rsidR="00D30EAB" w:rsidRPr="00A16867" w:rsidRDefault="006016CE" w:rsidP="00A16867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477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88C0" w14:textId="393A3B60" w:rsidR="00D30EAB" w:rsidRPr="00A16867" w:rsidRDefault="006016CE" w:rsidP="00A16867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A16867" w:rsidRPr="00B95E5C" w14:paraId="4D4E32BF" w14:textId="77777777" w:rsidTr="00A16867">
        <w:trPr>
          <w:trHeight w:val="450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8713" w14:textId="16CD816A" w:rsidR="00A16867" w:rsidRPr="00B95E5C" w:rsidRDefault="00A1686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4516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A83E" w14:textId="77D46102" w:rsidR="00A16867" w:rsidRPr="00B95E5C" w:rsidRDefault="00A1686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dr hab. Zbigniew Koźlik, prof. UMFC</w:t>
            </w:r>
          </w:p>
        </w:tc>
        <w:tc>
          <w:tcPr>
            <w:tcW w:w="477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0FCE" w14:textId="24E36782" w:rsidR="00A16867" w:rsidRPr="00B95E5C" w:rsidRDefault="00A1686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Dostosowania do organizacji dydaktyki w roku akademickim 2022/21</w:t>
            </w:r>
          </w:p>
        </w:tc>
      </w:tr>
      <w:tr w:rsidR="00D30EAB" w:rsidRPr="00B95E5C" w14:paraId="05B5AE61" w14:textId="77777777" w:rsidTr="00B95E5C">
        <w:trPr>
          <w:trHeight w:val="437"/>
        </w:trPr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D0DF" w14:textId="61A190A3" w:rsidR="00D30EAB" w:rsidRPr="00B95E5C" w:rsidRDefault="001D1702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01.10.2021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C6EB" w14:textId="294A9981" w:rsidR="00D30EAB" w:rsidRPr="00B95E5C" w:rsidRDefault="000060B2">
            <w:pPr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dr hab. 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 xml:space="preserve">Katarzyna </w:t>
            </w:r>
            <w:proofErr w:type="spellStart"/>
            <w:r w:rsidR="006016CE" w:rsidRPr="00B95E5C">
              <w:rPr>
                <w:rFonts w:ascii="HK Grotesk" w:hAnsi="HK Grotesk"/>
                <w:sz w:val="20"/>
                <w:szCs w:val="20"/>
              </w:rPr>
              <w:t>Makal</w:t>
            </w:r>
            <w:proofErr w:type="spellEnd"/>
            <w:r w:rsidR="006016CE" w:rsidRPr="00B95E5C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B95E5C">
              <w:rPr>
                <w:rFonts w:ascii="HK Grotesk" w:hAnsi="HK Grotesk"/>
                <w:sz w:val="20"/>
                <w:szCs w:val="20"/>
              </w:rPr>
              <w:t>–</w:t>
            </w:r>
            <w:r w:rsidR="006016CE" w:rsidRPr="00B95E5C">
              <w:rPr>
                <w:rFonts w:ascii="HK Grotesk" w:hAnsi="HK Grotesk"/>
                <w:sz w:val="20"/>
                <w:szCs w:val="20"/>
              </w:rPr>
              <w:t xml:space="preserve"> Żmuda</w:t>
            </w:r>
            <w:r w:rsidRPr="00B95E5C">
              <w:rPr>
                <w:rFonts w:ascii="HK Grotesk" w:hAnsi="HK Grotesk"/>
                <w:sz w:val="20"/>
                <w:szCs w:val="20"/>
              </w:rPr>
              <w:t>, prof. UMFC</w:t>
            </w:r>
          </w:p>
        </w:tc>
        <w:tc>
          <w:tcPr>
            <w:tcW w:w="4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8ED" w14:textId="77777777" w:rsidR="00D30EAB" w:rsidRPr="00B95E5C" w:rsidRDefault="006016CE">
            <w:pPr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0060B2" w:rsidRPr="00B95E5C" w14:paraId="1CE15819" w14:textId="77777777" w:rsidTr="00A16867">
        <w:trPr>
          <w:trHeight w:val="875"/>
        </w:trPr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2100" w14:textId="72DD937F" w:rsidR="000060B2" w:rsidRPr="00B95E5C" w:rsidRDefault="006F45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24</w:t>
            </w:r>
            <w:r w:rsidR="000060B2" w:rsidRPr="00B95E5C">
              <w:rPr>
                <w:rFonts w:ascii="HK Grotesk" w:hAnsi="HK Grotesk"/>
                <w:sz w:val="20"/>
                <w:szCs w:val="20"/>
              </w:rPr>
              <w:t>.0</w:t>
            </w:r>
            <w:r w:rsidR="0096751D" w:rsidRPr="00B95E5C">
              <w:rPr>
                <w:rFonts w:ascii="HK Grotesk" w:hAnsi="HK Grotesk"/>
                <w:sz w:val="20"/>
                <w:szCs w:val="20"/>
              </w:rPr>
              <w:t>6.</w:t>
            </w:r>
            <w:r w:rsidR="000060B2" w:rsidRPr="00B95E5C">
              <w:rPr>
                <w:rFonts w:ascii="HK Grotesk" w:hAnsi="HK Grotesk"/>
                <w:sz w:val="20"/>
                <w:szCs w:val="20"/>
              </w:rPr>
              <w:t>2022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C2C2" w14:textId="68A7D8FC" w:rsidR="000060B2" w:rsidRPr="00B95E5C" w:rsidRDefault="006F4529">
            <w:pPr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 xml:space="preserve">dr hab. Katarzyna </w:t>
            </w:r>
            <w:proofErr w:type="spellStart"/>
            <w:r w:rsidRPr="00B95E5C">
              <w:rPr>
                <w:rFonts w:ascii="HK Grotesk" w:hAnsi="HK Grotesk"/>
                <w:sz w:val="20"/>
                <w:szCs w:val="20"/>
              </w:rPr>
              <w:t>Makal</w:t>
            </w:r>
            <w:proofErr w:type="spellEnd"/>
            <w:r w:rsidRPr="00B95E5C">
              <w:rPr>
                <w:rFonts w:ascii="HK Grotesk" w:hAnsi="HK Grotesk"/>
                <w:sz w:val="20"/>
                <w:szCs w:val="20"/>
              </w:rPr>
              <w:t xml:space="preserve"> – Żmuda, prof. UMFC</w:t>
            </w:r>
          </w:p>
        </w:tc>
        <w:tc>
          <w:tcPr>
            <w:tcW w:w="4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75F0" w14:textId="511D0A3B" w:rsidR="000060B2" w:rsidRPr="00B95E5C" w:rsidRDefault="0096751D">
            <w:pPr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 w:cs="Calibr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AB4760" w:rsidRPr="00B95E5C" w14:paraId="25D2CFFF" w14:textId="77777777" w:rsidTr="00A16867">
        <w:trPr>
          <w:trHeight w:val="296"/>
        </w:trPr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C295" w14:textId="4D2DE02F" w:rsidR="00AB4760" w:rsidRPr="00B95E5C" w:rsidRDefault="00AB476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25.09.2023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A2F2" w14:textId="3531DF38" w:rsidR="00AB4760" w:rsidRPr="00B95E5C" w:rsidRDefault="00AB4760">
            <w:pPr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4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0F6D" w14:textId="136B2E34" w:rsidR="00AB4760" w:rsidRPr="00B95E5C" w:rsidRDefault="00242C2A">
            <w:pPr>
              <w:rPr>
                <w:rFonts w:ascii="HK Grotesk" w:hAnsi="HK Grotesk" w:cs="Calibri"/>
                <w:sz w:val="20"/>
                <w:szCs w:val="20"/>
              </w:rPr>
            </w:pPr>
            <w:r w:rsidRPr="00B95E5C">
              <w:rPr>
                <w:rFonts w:ascii="HK Grotesk" w:hAnsi="HK Grotesk" w:cs="Calibri"/>
                <w:sz w:val="20"/>
                <w:szCs w:val="20"/>
              </w:rPr>
              <w:t>Dostosowanie do organizacji dydaktyki w roku ak</w:t>
            </w:r>
            <w:bookmarkStart w:id="0" w:name="_GoBack"/>
            <w:bookmarkEnd w:id="0"/>
            <w:r w:rsidRPr="00B95E5C">
              <w:rPr>
                <w:rFonts w:ascii="HK Grotesk" w:hAnsi="HK Grotesk" w:cs="Calibri"/>
                <w:sz w:val="20"/>
                <w:szCs w:val="20"/>
              </w:rPr>
              <w:t>ademickim 2023/24</w:t>
            </w:r>
          </w:p>
        </w:tc>
      </w:tr>
      <w:tr w:rsidR="00BB08B5" w:rsidRPr="00B95E5C" w14:paraId="203F72CF" w14:textId="77777777" w:rsidTr="00B95E5C">
        <w:trPr>
          <w:trHeight w:val="255"/>
        </w:trPr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306A" w14:textId="38970BC6" w:rsidR="00BB08B5" w:rsidRPr="00B95E5C" w:rsidRDefault="00BB08B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95E5C">
              <w:rPr>
                <w:rFonts w:ascii="HK Grotesk" w:hAnsi="HK Grotesk"/>
                <w:sz w:val="20"/>
                <w:szCs w:val="20"/>
              </w:rPr>
              <w:t>29.10.2024</w:t>
            </w:r>
          </w:p>
        </w:tc>
        <w:tc>
          <w:tcPr>
            <w:tcW w:w="4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4C58" w14:textId="663532AF" w:rsidR="00BB08B5" w:rsidRPr="00B95E5C" w:rsidRDefault="00B95E5C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</w:t>
            </w:r>
            <w:r w:rsidR="00BB08B5" w:rsidRPr="00B95E5C">
              <w:rPr>
                <w:rFonts w:ascii="HK Grotesk" w:hAnsi="HK Grotesk"/>
                <w:sz w:val="20"/>
                <w:szCs w:val="20"/>
              </w:rPr>
              <w:t>r hab. Joanna Cieślik-Klauza</w:t>
            </w:r>
          </w:p>
        </w:tc>
        <w:tc>
          <w:tcPr>
            <w:tcW w:w="4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8CEF" w14:textId="515B2EB6" w:rsidR="00BB08B5" w:rsidRPr="00B95E5C" w:rsidRDefault="00BB08B5">
            <w:pPr>
              <w:rPr>
                <w:rFonts w:ascii="HK Grotesk" w:hAnsi="HK Grotesk" w:cs="Calibri"/>
                <w:sz w:val="20"/>
                <w:szCs w:val="20"/>
              </w:rPr>
            </w:pPr>
            <w:r w:rsidRPr="00B95E5C"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14:paraId="25EF6E25" w14:textId="77777777" w:rsidR="00D30EAB" w:rsidRPr="00B95E5C" w:rsidRDefault="00D30EAB">
      <w:pPr>
        <w:pStyle w:val="Tekstpodstawowy"/>
        <w:spacing w:before="11"/>
        <w:rPr>
          <w:b/>
          <w:bCs/>
          <w:smallCaps/>
          <w:color w:val="777777"/>
          <w:u w:color="777777"/>
        </w:rPr>
      </w:pPr>
    </w:p>
    <w:sectPr w:rsidR="00D30EAB" w:rsidRPr="00B95E5C" w:rsidSect="000914E1">
      <w:headerReference w:type="default" r:id="rId9"/>
      <w:footerReference w:type="default" r:id="rId10"/>
      <w:pgSz w:w="11900" w:h="16840"/>
      <w:pgMar w:top="993" w:right="567" w:bottom="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F4EB" w14:textId="77777777" w:rsidR="002560E2" w:rsidRDefault="002560E2">
      <w:pPr>
        <w:spacing w:after="0" w:line="240" w:lineRule="auto"/>
      </w:pPr>
      <w:r>
        <w:separator/>
      </w:r>
    </w:p>
  </w:endnote>
  <w:endnote w:type="continuationSeparator" w:id="0">
    <w:p w14:paraId="5169A3F8" w14:textId="77777777" w:rsidR="002560E2" w:rsidRDefault="002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984F" w14:textId="77777777" w:rsidR="00D30EAB" w:rsidRDefault="00D30EA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F44D" w14:textId="77777777" w:rsidR="002560E2" w:rsidRDefault="002560E2">
      <w:pPr>
        <w:spacing w:after="0" w:line="240" w:lineRule="auto"/>
      </w:pPr>
      <w:r>
        <w:separator/>
      </w:r>
    </w:p>
  </w:footnote>
  <w:footnote w:type="continuationSeparator" w:id="0">
    <w:p w14:paraId="303EF656" w14:textId="77777777" w:rsidR="002560E2" w:rsidRDefault="0025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1FDF" w14:textId="77777777" w:rsidR="00D30EAB" w:rsidRDefault="00D30EA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DCC"/>
    <w:multiLevelType w:val="hybridMultilevel"/>
    <w:tmpl w:val="3EAC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330B"/>
    <w:multiLevelType w:val="hybridMultilevel"/>
    <w:tmpl w:val="EF484FE4"/>
    <w:lvl w:ilvl="0" w:tplc="121C2F46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E0B33"/>
    <w:multiLevelType w:val="hybridMultilevel"/>
    <w:tmpl w:val="BEC29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D2024"/>
    <w:multiLevelType w:val="hybridMultilevel"/>
    <w:tmpl w:val="6C461138"/>
    <w:lvl w:ilvl="0" w:tplc="F544EB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21E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6A1B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ED8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52D5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6A06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0DE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CF8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A88D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3"/>
    <w:lvlOverride w:ilvl="0">
      <w:lvl w:ilvl="0" w:tplc="F544EB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321E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D6A1BE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DED8A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52D5C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96A06E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0DE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9CF8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1A88DA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AB"/>
    <w:rsid w:val="000060B2"/>
    <w:rsid w:val="0005612C"/>
    <w:rsid w:val="00070C76"/>
    <w:rsid w:val="000914E1"/>
    <w:rsid w:val="000C6A57"/>
    <w:rsid w:val="001872C5"/>
    <w:rsid w:val="001D1702"/>
    <w:rsid w:val="00242C2A"/>
    <w:rsid w:val="002560E2"/>
    <w:rsid w:val="003B0229"/>
    <w:rsid w:val="003B58C1"/>
    <w:rsid w:val="0040669D"/>
    <w:rsid w:val="004560D6"/>
    <w:rsid w:val="0046729E"/>
    <w:rsid w:val="00477494"/>
    <w:rsid w:val="004C5A04"/>
    <w:rsid w:val="006016CE"/>
    <w:rsid w:val="00620A39"/>
    <w:rsid w:val="006A6708"/>
    <w:rsid w:val="006F4529"/>
    <w:rsid w:val="00735805"/>
    <w:rsid w:val="00774326"/>
    <w:rsid w:val="00870709"/>
    <w:rsid w:val="008745A2"/>
    <w:rsid w:val="00910400"/>
    <w:rsid w:val="0096751D"/>
    <w:rsid w:val="009A36CB"/>
    <w:rsid w:val="009B7653"/>
    <w:rsid w:val="009F5713"/>
    <w:rsid w:val="009F7D09"/>
    <w:rsid w:val="00A16867"/>
    <w:rsid w:val="00AB4760"/>
    <w:rsid w:val="00B95E5C"/>
    <w:rsid w:val="00BB08B5"/>
    <w:rsid w:val="00BB272F"/>
    <w:rsid w:val="00BB6DF7"/>
    <w:rsid w:val="00C45C9B"/>
    <w:rsid w:val="00C52382"/>
    <w:rsid w:val="00D30EAB"/>
    <w:rsid w:val="00D46213"/>
    <w:rsid w:val="00E24E58"/>
    <w:rsid w:val="00E73FBC"/>
    <w:rsid w:val="00EE28E2"/>
    <w:rsid w:val="00F0768B"/>
    <w:rsid w:val="00FB68AA"/>
    <w:rsid w:val="00FC4F4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AE25"/>
  <w15:docId w15:val="{0C45AB8C-F1E8-4443-A8FA-4C121164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HK Grotesk" w:hAnsi="HK Grotesk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omylneA">
    <w:name w:val="Domyślne A"/>
    <w:rsid w:val="009104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6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33</cp:revision>
  <dcterms:created xsi:type="dcterms:W3CDTF">2022-05-03T19:01:00Z</dcterms:created>
  <dcterms:modified xsi:type="dcterms:W3CDTF">2025-01-29T07:56:00Z</dcterms:modified>
</cp:coreProperties>
</file>