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587B0" w14:textId="3DC2DFDD" w:rsidR="00670878" w:rsidRPr="00E96900" w:rsidRDefault="00BF7388">
      <w:pPr>
        <w:pStyle w:val="Tekstpodstawowy"/>
        <w:spacing w:before="11"/>
        <w:rPr>
          <w:rFonts w:ascii="HK Grotesk" w:hAnsi="HK Grotesk"/>
          <w:b/>
          <w:bCs/>
          <w:smallCaps/>
          <w:color w:val="777777"/>
          <w:u w:color="777777"/>
        </w:rPr>
      </w:pPr>
      <w:r w:rsidRPr="00E96900">
        <w:rPr>
          <w:rFonts w:ascii="HK Grotesk" w:hAnsi="HK Grotesk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9BBCACB" wp14:editId="4B4F7903">
                <wp:simplePos x="0" y="0"/>
                <wp:positionH relativeFrom="page">
                  <wp:posOffset>548640</wp:posOffset>
                </wp:positionH>
                <wp:positionV relativeFrom="line">
                  <wp:posOffset>0</wp:posOffset>
                </wp:positionV>
                <wp:extent cx="6673215" cy="377825"/>
                <wp:effectExtent l="0" t="0" r="0" b="3175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15" cy="377825"/>
                          <a:chOff x="0" y="0"/>
                          <a:chExt cx="6673215" cy="377825"/>
                        </a:xfrm>
                      </wpg:grpSpPr>
                      <pic:pic xmlns:pic="http://schemas.openxmlformats.org/drawingml/2006/picture">
                        <pic:nvPicPr>
                          <pic:cNvPr id="1073741825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1434"/>
                            <a:ext cx="2527936" cy="32448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1272539" y="365125"/>
                            <a:ext cx="5400042" cy="12700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0" y="0"/>
                            <a:ext cx="6673215" cy="29654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A402EC3" w14:textId="77777777" w:rsidR="00670878" w:rsidRPr="007665B3" w:rsidRDefault="00BF7388" w:rsidP="007665B3">
                              <w:pPr>
                                <w:spacing w:before="37" w:line="223" w:lineRule="auto"/>
                                <w:ind w:left="6264" w:right="420"/>
                                <w:rPr>
                                  <w:rFonts w:ascii="HK Grotesk" w:hAnsi="HK Grotesk"/>
                                </w:rPr>
                              </w:pPr>
                              <w:r w:rsidRPr="007665B3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Wydział Instrumentalno-Pedagogiczny, Edukacji Muzycznej i Wokalistyki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BBCACB" id="officeArt object" o:spid="_x0000_s1026" style="position:absolute;margin-left:43.2pt;margin-top:0;width:525.45pt;height:29.75pt;z-index:251659264;mso-wrap-distance-left:0;mso-wrap-distance-right:0;mso-position-horizontal-relative:page;mso-position-vertical-relative:line;mso-width-relative:margin;mso-height-relative:margin" coordsize="66732,3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7" type="#_x0000_t75" style="position:absolute;top:514;width:25279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" strokeweight="1pt">
                  <v:stroke miterlimit="4"/>
                  <v:imagedata r:id="rId8" o:title=""/>
                  <v:path arrowok="t"/>
                </v:shape>
                <v:rect id="Shape 1073741826" o:spid="_x0000_s1028" style="position:absolute;left:12725;top:3651;width:5400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" fillcolor="#11263c" stroked="f" strokeweight="1pt"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7" o:spid="_x0000_s1029" type="#_x0000_t202" style="position:absolute;width:66732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0A402EC3" w14:textId="77777777" w:rsidR="00670878" w:rsidRPr="007665B3" w:rsidRDefault="00BF7388" w:rsidP="007665B3">
                        <w:pPr>
                          <w:spacing w:before="37" w:line="223" w:lineRule="auto"/>
                          <w:ind w:left="6264" w:right="420"/>
                          <w:rPr>
                            <w:rFonts w:ascii="HK Grotesk" w:hAnsi="HK Grotesk"/>
                          </w:rPr>
                        </w:pPr>
                        <w:r w:rsidRPr="007665B3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Wydział Instrumentalno-Pedagogiczny, Edukacji Muzycznej i Wokalistyki</w:t>
                        </w:r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</w:p>
    <w:p w14:paraId="32F33963" w14:textId="77777777" w:rsidR="00670878" w:rsidRPr="00E96900" w:rsidRDefault="00670878">
      <w:pPr>
        <w:pStyle w:val="Tekstpodstawowy"/>
        <w:spacing w:before="11"/>
        <w:rPr>
          <w:rFonts w:ascii="HK Grotesk" w:hAnsi="HK Grotesk"/>
          <w:b/>
          <w:bCs/>
          <w:smallCaps/>
          <w:color w:val="777777"/>
          <w:u w:color="777777"/>
        </w:rPr>
      </w:pPr>
    </w:p>
    <w:tbl>
      <w:tblPr>
        <w:tblStyle w:val="TableNormal"/>
        <w:tblW w:w="1079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1"/>
        <w:gridCol w:w="353"/>
        <w:gridCol w:w="433"/>
        <w:gridCol w:w="160"/>
        <w:gridCol w:w="268"/>
        <w:gridCol w:w="396"/>
        <w:gridCol w:w="225"/>
        <w:gridCol w:w="607"/>
        <w:gridCol w:w="481"/>
        <w:gridCol w:w="21"/>
        <w:gridCol w:w="1147"/>
        <w:gridCol w:w="34"/>
        <w:gridCol w:w="478"/>
        <w:gridCol w:w="458"/>
        <w:gridCol w:w="80"/>
        <w:gridCol w:w="733"/>
        <w:gridCol w:w="800"/>
        <w:gridCol w:w="524"/>
        <w:gridCol w:w="108"/>
        <w:gridCol w:w="669"/>
        <w:gridCol w:w="159"/>
        <w:gridCol w:w="1202"/>
      </w:tblGrid>
      <w:tr w:rsidR="00670878" w:rsidRPr="00E96900" w14:paraId="2A4698BE" w14:textId="77777777" w:rsidTr="0097044C">
        <w:trPr>
          <w:trHeight w:val="201"/>
        </w:trPr>
        <w:tc>
          <w:tcPr>
            <w:tcW w:w="107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002BA" w14:textId="77777777" w:rsidR="0097044C" w:rsidRDefault="00BF73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 xml:space="preserve">Nazwa przedmiotu:  </w:t>
            </w:r>
          </w:p>
          <w:p w14:paraId="37ED6BA0" w14:textId="0BAAA105" w:rsidR="00670878" w:rsidRPr="00E96900" w:rsidRDefault="00BF73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Kameralistyka - organy</w:t>
            </w:r>
          </w:p>
        </w:tc>
      </w:tr>
      <w:tr w:rsidR="00670878" w:rsidRPr="00E96900" w14:paraId="49698C40" w14:textId="77777777" w:rsidTr="0097044C">
        <w:trPr>
          <w:trHeight w:val="381"/>
        </w:trPr>
        <w:tc>
          <w:tcPr>
            <w:tcW w:w="87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E6CAA" w14:textId="77777777" w:rsidR="00670878" w:rsidRPr="00E96900" w:rsidRDefault="00BF7388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Jednostka prowadząca przedmiot:</w:t>
            </w:r>
          </w:p>
          <w:p w14:paraId="789F0B87" w14:textId="3F041310" w:rsidR="00670878" w:rsidRPr="00E96900" w:rsidRDefault="00BF7388">
            <w:pPr>
              <w:spacing w:after="0" w:line="240" w:lineRule="auto"/>
              <w:rPr>
                <w:rFonts w:ascii="HK Grotesk" w:eastAsia="Courier New" w:hAnsi="HK Grotesk" w:cs="Courier New"/>
                <w:b/>
                <w:bCs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Wydział  Instrumentalno-Pedagogiczny, Edukacji Muzycznej i Wokalistyki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A3813" w14:textId="77777777" w:rsidR="00670878" w:rsidRPr="00E96900" w:rsidRDefault="00BF7388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Rok akademicki:</w:t>
            </w:r>
          </w:p>
          <w:p w14:paraId="3995F876" w14:textId="37558D4A" w:rsidR="00670878" w:rsidRPr="00E96900" w:rsidRDefault="00BF73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202</w:t>
            </w:r>
            <w:r w:rsidR="00F528C9" w:rsidRPr="00E96900">
              <w:rPr>
                <w:rFonts w:ascii="HK Grotesk" w:hAnsi="HK Grotesk"/>
                <w:b/>
                <w:bCs/>
                <w:sz w:val="20"/>
                <w:szCs w:val="20"/>
              </w:rPr>
              <w:t>4</w:t>
            </w: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/202</w:t>
            </w:r>
            <w:r w:rsidR="00F528C9" w:rsidRPr="00E96900">
              <w:rPr>
                <w:rFonts w:ascii="HK Grotesk" w:hAnsi="HK Grotesk"/>
                <w:b/>
                <w:bCs/>
                <w:sz w:val="20"/>
                <w:szCs w:val="20"/>
              </w:rPr>
              <w:t>5</w:t>
            </w:r>
          </w:p>
        </w:tc>
      </w:tr>
      <w:tr w:rsidR="00670878" w:rsidRPr="00E96900" w14:paraId="61234F1C" w14:textId="77777777" w:rsidTr="0097044C">
        <w:trPr>
          <w:trHeight w:val="425"/>
        </w:trPr>
        <w:tc>
          <w:tcPr>
            <w:tcW w:w="55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654BB" w14:textId="77777777" w:rsidR="00670878" w:rsidRPr="00E96900" w:rsidRDefault="00BF7388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Kierunek:</w:t>
            </w:r>
          </w:p>
          <w:p w14:paraId="4C5D6FD6" w14:textId="77777777" w:rsidR="00670878" w:rsidRPr="00E96900" w:rsidRDefault="00BF73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83FC8" w14:textId="77777777" w:rsidR="00670878" w:rsidRPr="00E96900" w:rsidRDefault="00BF7388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Specjalność:</w:t>
            </w:r>
          </w:p>
          <w:p w14:paraId="66D3A9BB" w14:textId="6A7A5528" w:rsidR="00670878" w:rsidRPr="00E96900" w:rsidRDefault="007665B3" w:rsidP="00EC5DCD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p</w:t>
            </w:r>
            <w:r w:rsidR="00BF7388" w:rsidRPr="00E96900">
              <w:rPr>
                <w:rFonts w:ascii="HK Grotesk" w:hAnsi="HK Grotesk"/>
                <w:b/>
                <w:bCs/>
                <w:sz w:val="20"/>
                <w:szCs w:val="20"/>
              </w:rPr>
              <w:t>edagogika instrumentalna</w:t>
            </w: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 xml:space="preserve">  - gra na </w:t>
            </w:r>
            <w:r w:rsidR="00EC5DCD" w:rsidRPr="00E96900">
              <w:rPr>
                <w:rFonts w:ascii="HK Grotesk" w:hAnsi="HK Grotesk"/>
                <w:b/>
                <w:bCs/>
                <w:sz w:val="20"/>
                <w:szCs w:val="20"/>
              </w:rPr>
              <w:t>organach</w:t>
            </w:r>
          </w:p>
        </w:tc>
      </w:tr>
      <w:tr w:rsidR="00670878" w:rsidRPr="00E96900" w14:paraId="4C29F50C" w14:textId="77777777" w:rsidTr="0097044C">
        <w:trPr>
          <w:trHeight w:val="463"/>
        </w:trPr>
        <w:tc>
          <w:tcPr>
            <w:tcW w:w="3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EDFC2" w14:textId="77777777" w:rsidR="00670878" w:rsidRPr="00E96900" w:rsidRDefault="00BF7388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Forma studiów:</w:t>
            </w:r>
          </w:p>
          <w:p w14:paraId="07ED7F74" w14:textId="5279FC5C" w:rsidR="00670878" w:rsidRPr="00E96900" w:rsidRDefault="00EC5DCD" w:rsidP="00EC5DCD">
            <w:pPr>
              <w:spacing w:after="0" w:line="240" w:lineRule="auto"/>
              <w:rPr>
                <w:rFonts w:ascii="HK Grotesk" w:eastAsia="Courier New" w:hAnsi="HK Grotesk" w:cs="Courier New"/>
                <w:b/>
                <w:bCs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s</w:t>
            </w:r>
            <w:r w:rsidR="00BF7388" w:rsidRPr="00E96900">
              <w:rPr>
                <w:rFonts w:ascii="HK Grotesk" w:hAnsi="HK Grotesk"/>
                <w:b/>
                <w:bCs/>
                <w:sz w:val="20"/>
                <w:szCs w:val="20"/>
              </w:rPr>
              <w:t xml:space="preserve">tacjonarne </w:t>
            </w: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drugiego</w:t>
            </w:r>
            <w:r w:rsidR="00BF7388" w:rsidRPr="00E96900">
              <w:rPr>
                <w:rFonts w:ascii="HK Grotesk" w:hAnsi="HK Grotesk"/>
                <w:b/>
                <w:bCs/>
                <w:sz w:val="20"/>
                <w:szCs w:val="20"/>
              </w:rPr>
              <w:t xml:space="preserve"> stopnia</w:t>
            </w:r>
          </w:p>
        </w:tc>
        <w:tc>
          <w:tcPr>
            <w:tcW w:w="3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F3745" w14:textId="77777777" w:rsidR="00670878" w:rsidRPr="00E96900" w:rsidRDefault="00BF7388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Profil kształcenia:</w:t>
            </w:r>
          </w:p>
          <w:p w14:paraId="3D381966" w14:textId="77777777" w:rsidR="00670878" w:rsidRPr="00E96900" w:rsidRDefault="00BF73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ogólnoakademicki  (A)</w:t>
            </w:r>
          </w:p>
        </w:tc>
        <w:tc>
          <w:tcPr>
            <w:tcW w:w="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334E6" w14:textId="77777777" w:rsidR="00670878" w:rsidRPr="00E96900" w:rsidRDefault="00BF7388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Status przedmiotu:</w:t>
            </w:r>
          </w:p>
          <w:p w14:paraId="43812309" w14:textId="77777777" w:rsidR="00670878" w:rsidRPr="00E96900" w:rsidRDefault="00BF73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obowiązkowy</w:t>
            </w:r>
          </w:p>
        </w:tc>
      </w:tr>
      <w:tr w:rsidR="00670878" w:rsidRPr="00E96900" w14:paraId="10A6D42A" w14:textId="77777777" w:rsidTr="0097044C">
        <w:trPr>
          <w:trHeight w:val="359"/>
        </w:trPr>
        <w:tc>
          <w:tcPr>
            <w:tcW w:w="3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AB2F7" w14:textId="77777777" w:rsidR="00670878" w:rsidRPr="00E96900" w:rsidRDefault="00BF7388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Forma zajęć:</w:t>
            </w:r>
          </w:p>
          <w:p w14:paraId="387E6BC1" w14:textId="3CB7AFCA" w:rsidR="00670878" w:rsidRPr="00E96900" w:rsidRDefault="00EC5DCD">
            <w:pPr>
              <w:spacing w:after="0" w:line="240" w:lineRule="auto"/>
              <w:rPr>
                <w:rFonts w:ascii="HK Grotesk" w:eastAsia="Courier New" w:hAnsi="HK Grotesk" w:cs="Courier New"/>
                <w:b/>
                <w:bCs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w</w:t>
            </w:r>
            <w:r w:rsidR="00BF7388" w:rsidRPr="00E96900">
              <w:rPr>
                <w:rFonts w:ascii="HK Grotesk" w:hAnsi="HK Grotesk"/>
                <w:b/>
                <w:bCs/>
                <w:sz w:val="20"/>
                <w:szCs w:val="20"/>
              </w:rPr>
              <w:t>ykład</w:t>
            </w:r>
          </w:p>
        </w:tc>
        <w:tc>
          <w:tcPr>
            <w:tcW w:w="2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892EE" w14:textId="77777777" w:rsidR="00670878" w:rsidRPr="00E96900" w:rsidRDefault="00BF7388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Język przedmiotu:</w:t>
            </w:r>
          </w:p>
          <w:p w14:paraId="2F29A574" w14:textId="77777777" w:rsidR="00670878" w:rsidRPr="00E96900" w:rsidRDefault="00BF73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polski</w:t>
            </w:r>
          </w:p>
        </w:tc>
        <w:tc>
          <w:tcPr>
            <w:tcW w:w="2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D29AE" w14:textId="77777777" w:rsidR="00670878" w:rsidRPr="00E96900" w:rsidRDefault="00BF7388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Rok/semestr:</w:t>
            </w:r>
          </w:p>
          <w:p w14:paraId="52F4F08C" w14:textId="3F36AE27" w:rsidR="00670878" w:rsidRPr="00E96900" w:rsidRDefault="00EC5DCD" w:rsidP="0073035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rok</w:t>
            </w:r>
            <w:r w:rsidR="00BF7388" w:rsidRPr="00E96900">
              <w:rPr>
                <w:rFonts w:ascii="HK Grotesk" w:hAnsi="HK Grotesk"/>
                <w:b/>
                <w:bCs/>
                <w:sz w:val="20"/>
                <w:szCs w:val="20"/>
              </w:rPr>
              <w:t xml:space="preserve"> I</w:t>
            </w: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 xml:space="preserve"> /</w:t>
            </w:r>
            <w:r w:rsidR="00BF7388" w:rsidRPr="00E96900">
              <w:rPr>
                <w:rFonts w:ascii="HK Grotesk" w:hAnsi="HK Grotesk"/>
                <w:b/>
                <w:bCs/>
                <w:sz w:val="20"/>
                <w:szCs w:val="20"/>
              </w:rPr>
              <w:t xml:space="preserve"> s</w:t>
            </w: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em</w:t>
            </w:r>
            <w:r w:rsidR="00730354">
              <w:rPr>
                <w:rFonts w:ascii="HK Grotesk" w:hAnsi="HK Grotesk"/>
                <w:b/>
                <w:bCs/>
                <w:sz w:val="20"/>
                <w:szCs w:val="20"/>
              </w:rPr>
              <w:t>estr</w:t>
            </w:r>
            <w:r w:rsidR="00BF7388" w:rsidRPr="00E96900">
              <w:rPr>
                <w:rFonts w:ascii="HK Grotesk" w:hAnsi="HK Grotesk"/>
                <w:b/>
                <w:bCs/>
                <w:sz w:val="20"/>
                <w:szCs w:val="20"/>
              </w:rPr>
              <w:t xml:space="preserve"> I-II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CF9E9" w14:textId="77777777" w:rsidR="00670878" w:rsidRPr="00E96900" w:rsidRDefault="00BF7388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Wymiar godzin:</w:t>
            </w:r>
          </w:p>
          <w:p w14:paraId="01CC2B54" w14:textId="77777777" w:rsidR="00670878" w:rsidRPr="00E96900" w:rsidRDefault="00BF73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60</w:t>
            </w:r>
          </w:p>
        </w:tc>
      </w:tr>
      <w:tr w:rsidR="00670878" w:rsidRPr="00E96900" w14:paraId="6F6398A3" w14:textId="77777777" w:rsidTr="0097044C">
        <w:trPr>
          <w:trHeight w:val="20"/>
        </w:trPr>
        <w:tc>
          <w:tcPr>
            <w:tcW w:w="2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60DE6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Koordynator przedmiotu</w:t>
            </w:r>
          </w:p>
        </w:tc>
        <w:tc>
          <w:tcPr>
            <w:tcW w:w="81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01BB4" w14:textId="77777777" w:rsidR="00670878" w:rsidRPr="00E96900" w:rsidRDefault="00BF73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bCs/>
                <w:sz w:val="20"/>
                <w:szCs w:val="20"/>
              </w:rPr>
              <w:t>Kierownik Katedry Pedagogiki Instrumentalnej</w:t>
            </w:r>
          </w:p>
        </w:tc>
      </w:tr>
      <w:tr w:rsidR="00670878" w:rsidRPr="00E96900" w14:paraId="2E5C248B" w14:textId="77777777" w:rsidTr="0097044C">
        <w:trPr>
          <w:trHeight w:val="20"/>
        </w:trPr>
        <w:tc>
          <w:tcPr>
            <w:tcW w:w="2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393A8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Prowadzący zajęcia</w:t>
            </w:r>
          </w:p>
        </w:tc>
        <w:tc>
          <w:tcPr>
            <w:tcW w:w="81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AC163" w14:textId="77777777" w:rsidR="00670878" w:rsidRPr="00E96900" w:rsidRDefault="00F528C9">
            <w:pPr>
              <w:spacing w:after="0" w:line="240" w:lineRule="auto"/>
              <w:rPr>
                <w:rFonts w:ascii="HK Grotesk" w:hAnsi="HK Grotesk"/>
                <w:bCs/>
                <w:sz w:val="20"/>
                <w:szCs w:val="20"/>
              </w:rPr>
            </w:pPr>
            <w:r w:rsidRPr="00E96900">
              <w:rPr>
                <w:rFonts w:ascii="HK Grotesk" w:hAnsi="HK Grotesk"/>
                <w:bCs/>
                <w:sz w:val="20"/>
                <w:szCs w:val="20"/>
              </w:rPr>
              <w:t>dr Sylwester Sobola</w:t>
            </w:r>
          </w:p>
          <w:p w14:paraId="67A48A57" w14:textId="4017551C" w:rsidR="00F528C9" w:rsidRPr="00E96900" w:rsidRDefault="00F528C9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bCs/>
                <w:sz w:val="20"/>
                <w:szCs w:val="20"/>
              </w:rPr>
              <w:t xml:space="preserve">mgr Tomasz Czekała </w:t>
            </w:r>
          </w:p>
        </w:tc>
      </w:tr>
      <w:tr w:rsidR="00730354" w:rsidRPr="00E96900" w14:paraId="18C9019D" w14:textId="77777777" w:rsidTr="0097044C">
        <w:trPr>
          <w:trHeight w:val="20"/>
        </w:trPr>
        <w:tc>
          <w:tcPr>
            <w:tcW w:w="2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88B81" w14:textId="3566F22E" w:rsidR="00730354" w:rsidRPr="00E96900" w:rsidRDefault="007303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Cele przedmiotu</w:t>
            </w:r>
          </w:p>
        </w:tc>
        <w:tc>
          <w:tcPr>
            <w:tcW w:w="81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CD44B" w14:textId="44DA9DF1" w:rsidR="00730354" w:rsidRPr="00E96900" w:rsidRDefault="00730354" w:rsidP="00730354">
            <w:pPr>
              <w:spacing w:after="0" w:line="240" w:lineRule="auto"/>
              <w:jc w:val="both"/>
              <w:rPr>
                <w:rFonts w:ascii="HK Grotesk" w:hAnsi="HK Grotesk"/>
                <w:bCs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Opanowanie podstawowego zakresu zagadnień wykonawczych dotyczących partii organów w zespole kameralnym tj.: przyjmowanie wspólnego tempa, zastosowanie właściwej registracji w celu uzyskania właściwych proporcji brzmieniowych, wspólne kształtowanie frazy i formy utworu</w:t>
            </w:r>
            <w:r>
              <w:rPr>
                <w:rFonts w:ascii="HK Grotesk" w:hAnsi="HK Grotesk"/>
                <w:sz w:val="20"/>
                <w:szCs w:val="20"/>
              </w:rPr>
              <w:t>/</w:t>
            </w:r>
          </w:p>
        </w:tc>
      </w:tr>
      <w:tr w:rsidR="00670878" w:rsidRPr="00E96900" w14:paraId="6BBCE737" w14:textId="77777777" w:rsidTr="0097044C">
        <w:trPr>
          <w:trHeight w:val="760"/>
        </w:trPr>
        <w:tc>
          <w:tcPr>
            <w:tcW w:w="2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2C0E6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Wymagania wstępne</w:t>
            </w:r>
          </w:p>
        </w:tc>
        <w:tc>
          <w:tcPr>
            <w:tcW w:w="81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420D9" w14:textId="2BD5B5C1" w:rsidR="00670878" w:rsidRPr="00E96900" w:rsidRDefault="00BF7388" w:rsidP="00730354">
            <w:pPr>
              <w:spacing w:after="0" w:line="240" w:lineRule="auto"/>
              <w:jc w:val="both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Świadectwo maturalne. Pozytywnie zdany egzamin wstępny, składający się z prezentacji programu artystycznego na organach, czytania nut a vista, prezentacji samodzielnie przygotowanego utworu oraz sprawdzianu ustnego z kształcenia słuchu.</w:t>
            </w:r>
          </w:p>
        </w:tc>
      </w:tr>
      <w:tr w:rsidR="00670878" w:rsidRPr="00E96900" w14:paraId="29868CBA" w14:textId="77777777" w:rsidTr="0097044C">
        <w:trPr>
          <w:trHeight w:val="283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F26A3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Kategorie efektów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A0637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Numer efektu</w:t>
            </w:r>
          </w:p>
        </w:tc>
        <w:tc>
          <w:tcPr>
            <w:tcW w:w="67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D655E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EFEKTY UCZENIA SIĘ DLA PRZEDMIOTU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68484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sz w:val="20"/>
                <w:szCs w:val="20"/>
              </w:rPr>
              <w:t xml:space="preserve">Numer efektu kier./spec. </w:t>
            </w:r>
          </w:p>
        </w:tc>
      </w:tr>
      <w:tr w:rsidR="00670878" w:rsidRPr="00E96900" w14:paraId="479A1642" w14:textId="77777777" w:rsidTr="0097044C">
        <w:trPr>
          <w:trHeight w:val="746"/>
        </w:trPr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18E11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Wiedza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3FB7D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67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3D808" w14:textId="77777777" w:rsidR="00670878" w:rsidRPr="00E96900" w:rsidRDefault="00BF7388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posiada szczegółową znajomość literatury muzycznej, elementów działa muzycznego, wzorców budowy formalnej utworów oraz zna reper kameralny z udziałem fortepianu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37AC8" w14:textId="5240FFA5" w:rsidR="00670878" w:rsidRPr="00E96900" w:rsidRDefault="00CE7A32" w:rsidP="00CE7A3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K2</w:t>
            </w:r>
            <w:r w:rsidR="00BF7388" w:rsidRPr="00E96900">
              <w:rPr>
                <w:rFonts w:ascii="HK Grotesk" w:hAnsi="HK Grotesk"/>
                <w:sz w:val="20"/>
                <w:szCs w:val="20"/>
              </w:rPr>
              <w:t>_W01</w:t>
            </w:r>
          </w:p>
        </w:tc>
      </w:tr>
      <w:tr w:rsidR="00670878" w:rsidRPr="00E96900" w14:paraId="198FC440" w14:textId="77777777" w:rsidTr="0097044C">
        <w:trPr>
          <w:trHeight w:val="487"/>
        </w:trPr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54C661" w14:textId="77777777" w:rsidR="00670878" w:rsidRPr="00E96900" w:rsidRDefault="00670878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B605D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67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CA3A1" w14:textId="77777777" w:rsidR="00670878" w:rsidRPr="00E96900" w:rsidRDefault="00BF7388">
            <w:pPr>
              <w:pStyle w:val="Default"/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Zna i rozumie linie rozwojowe w historii muzyki i związane z nimi tradycje wykonawcze.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E3B24" w14:textId="2A0B04B8" w:rsidR="00670878" w:rsidRPr="00E96900" w:rsidRDefault="00CE7A3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K2</w:t>
            </w:r>
            <w:r w:rsidR="00BF7388" w:rsidRPr="00E96900">
              <w:rPr>
                <w:rFonts w:ascii="HK Grotesk" w:hAnsi="HK Grotesk"/>
                <w:sz w:val="20"/>
                <w:szCs w:val="20"/>
              </w:rPr>
              <w:t>_W02</w:t>
            </w:r>
          </w:p>
        </w:tc>
      </w:tr>
      <w:tr w:rsidR="00670878" w:rsidRPr="00E96900" w14:paraId="32DC6DAF" w14:textId="77777777" w:rsidTr="0097044C">
        <w:trPr>
          <w:trHeight w:val="383"/>
        </w:trPr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87B81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Umiejętności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6DCCE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67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1959D" w14:textId="77777777" w:rsidR="00670878" w:rsidRPr="00E96900" w:rsidRDefault="00BF7388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Posiada umiejętność funkcjonowania w różnych formacjach zespołowych i współdziałania z innymi artystami w różnego typu zespołach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58C84" w14:textId="32920C47" w:rsidR="00670878" w:rsidRPr="00E96900" w:rsidRDefault="00CE7A3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K2</w:t>
            </w:r>
            <w:r w:rsidR="00BF7388" w:rsidRPr="00E96900">
              <w:rPr>
                <w:rFonts w:ascii="HK Grotesk" w:hAnsi="HK Grotesk"/>
                <w:sz w:val="20"/>
                <w:szCs w:val="20"/>
              </w:rPr>
              <w:t>_U04</w:t>
            </w:r>
          </w:p>
        </w:tc>
      </w:tr>
      <w:tr w:rsidR="00670878" w:rsidRPr="00E96900" w14:paraId="1CF54D0E" w14:textId="77777777" w:rsidTr="0097044C">
        <w:trPr>
          <w:trHeight w:val="705"/>
        </w:trPr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68A239" w14:textId="77777777" w:rsidR="00670878" w:rsidRPr="00E96900" w:rsidRDefault="00670878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441C5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67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BECF9" w14:textId="77777777" w:rsidR="00670878" w:rsidRPr="00E96900" w:rsidRDefault="00BF7388">
            <w:pPr>
              <w:pStyle w:val="Default"/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Wykazuje wysoki stopień zaawansowania w aspekcie samodzielnego doskonalenia warsztatu technicznego, rozwija swoje umiejętności do tworzenia, realizowania i wdrażania własnych koncepcji artystycznych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ECE17" w14:textId="1412791B" w:rsidR="00670878" w:rsidRPr="00E96900" w:rsidRDefault="00CE7A3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K2</w:t>
            </w:r>
            <w:r w:rsidR="00BF7388" w:rsidRPr="00E96900">
              <w:rPr>
                <w:rFonts w:ascii="HK Grotesk" w:hAnsi="HK Grotesk"/>
                <w:sz w:val="20"/>
                <w:szCs w:val="20"/>
              </w:rPr>
              <w:t>_U08</w:t>
            </w:r>
          </w:p>
        </w:tc>
      </w:tr>
      <w:tr w:rsidR="00670878" w:rsidRPr="00E96900" w14:paraId="3304BFD7" w14:textId="77777777" w:rsidTr="0097044C">
        <w:trPr>
          <w:trHeight w:val="633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00447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Kompetencje społeczne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0D9F5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67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64E65" w14:textId="77777777" w:rsidR="00670878" w:rsidRPr="00E96900" w:rsidRDefault="00BF7388">
            <w:pPr>
              <w:pStyle w:val="Default"/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Jest kompetentnym i samodzielnym artystą, zdolnym do świadomego integrowania zdobytej wiedzy w obrębie kierunku oraz w ramach innych działań kulturotwórczych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A3520" w14:textId="13F48631" w:rsidR="00670878" w:rsidRPr="00E96900" w:rsidRDefault="00CE7A3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K2</w:t>
            </w:r>
            <w:r w:rsidR="00BF7388" w:rsidRPr="00E96900">
              <w:rPr>
                <w:rFonts w:ascii="HK Grotesk" w:hAnsi="HK Grotesk"/>
                <w:sz w:val="20"/>
                <w:szCs w:val="20"/>
              </w:rPr>
              <w:t>_K01</w:t>
            </w:r>
          </w:p>
        </w:tc>
      </w:tr>
      <w:tr w:rsidR="00670878" w:rsidRPr="00E96900" w14:paraId="4D3C335C" w14:textId="77777777" w:rsidTr="0097044C">
        <w:trPr>
          <w:trHeight w:val="283"/>
        </w:trPr>
        <w:tc>
          <w:tcPr>
            <w:tcW w:w="943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06792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TREŚCI PROGRAMOWE PRZEDMIOTU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220AC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Liczba godzin</w:t>
            </w:r>
          </w:p>
        </w:tc>
      </w:tr>
      <w:tr w:rsidR="006E2161" w:rsidRPr="00E96900" w14:paraId="21DD5CA6" w14:textId="77777777" w:rsidTr="00730354">
        <w:trPr>
          <w:trHeight w:val="283"/>
        </w:trPr>
        <w:tc>
          <w:tcPr>
            <w:tcW w:w="943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5891F" w14:textId="2939D7FD" w:rsidR="006E2161" w:rsidRPr="00DA3A28" w:rsidRDefault="006E2161" w:rsidP="00577BC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both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Pogłębianie umiejętności gry w zespole kameralnym – współpracy w małej grupie muzyków bez dyrygenta.</w:t>
            </w:r>
          </w:p>
          <w:p w14:paraId="5FEEE032" w14:textId="217DCBAE" w:rsidR="006E2161" w:rsidRPr="00DA3A28" w:rsidRDefault="006E2161" w:rsidP="00DA3A2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both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Doskonalenie umiejętności świadomego rozwiązywania problemów organowych w kontekście współwykonawstwa kameralnego tj.: rozpoczynanie utworu, przyjmowanie wspólnego tempa, zachowanie właściwych proporcji brzmieniowych między  instrumentami realizującymi partie wiodące, bądź wtórujące w utworze, wspólne kształtowanie frazy i formy utworu, umiejętność wydobycia barwy dźwięku za pomocą zróżnicowanej artykulacji i dynamiki - także w kontekście przyszłej pracy pedagogicznej studenta.</w:t>
            </w:r>
          </w:p>
          <w:p w14:paraId="474BCF0F" w14:textId="037E9F22" w:rsidR="006E2161" w:rsidRPr="00DA3A28" w:rsidRDefault="006E2161" w:rsidP="00577BC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both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lastRenderedPageBreak/>
              <w:t>Doskonalenie organowych technik wykonawczych w różnych stylach w odniesieniu do wykonawstwa muzyki kameralnej.</w:t>
            </w:r>
          </w:p>
          <w:p w14:paraId="537D7FD5" w14:textId="77777777" w:rsidR="00CE7A32" w:rsidRDefault="006E2161" w:rsidP="006E216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both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 xml:space="preserve">Pogłębianie umiejętności samodzielnej i zespołowej pracy nad dziełem – opracowania tekstu muzycznego pod </w:t>
            </w:r>
            <w:r w:rsidR="00577BC9">
              <w:rPr>
                <w:rFonts w:ascii="HK Grotesk" w:hAnsi="HK Grotesk"/>
                <w:sz w:val="20"/>
                <w:szCs w:val="20"/>
              </w:rPr>
              <w:t xml:space="preserve">względem zagadnień </w:t>
            </w:r>
            <w:r w:rsidRPr="00E96900">
              <w:rPr>
                <w:rFonts w:ascii="HK Grotesk" w:hAnsi="HK Grotesk"/>
                <w:sz w:val="20"/>
                <w:szCs w:val="20"/>
              </w:rPr>
              <w:t>artystyczno – interp</w:t>
            </w:r>
            <w:r w:rsidR="00577BC9">
              <w:rPr>
                <w:rFonts w:ascii="HK Grotesk" w:hAnsi="HK Grotesk"/>
                <w:sz w:val="20"/>
                <w:szCs w:val="20"/>
              </w:rPr>
              <w:t xml:space="preserve">retacyjnych i wykonawczych tj.: </w:t>
            </w:r>
            <w:r w:rsidRPr="00E96900">
              <w:rPr>
                <w:rFonts w:ascii="HK Grotesk" w:hAnsi="HK Grotesk"/>
                <w:sz w:val="20"/>
                <w:szCs w:val="20"/>
              </w:rPr>
              <w:t>realizacja ozdobników, dynamika, artykulacja, agogika, precyzja wykonawcza, realizowanych świadomie, w sposób ustalony we wszystkich partiach instrumentalnych zespołu kameralnego.</w:t>
            </w:r>
          </w:p>
          <w:p w14:paraId="31184BD8" w14:textId="30E4C59A" w:rsidR="006E2161" w:rsidRPr="00CE7A32" w:rsidRDefault="006E2161" w:rsidP="006E216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both"/>
              <w:rPr>
                <w:rFonts w:ascii="HK Grotesk" w:hAnsi="HK Grotesk"/>
                <w:sz w:val="20"/>
                <w:szCs w:val="20"/>
              </w:rPr>
            </w:pPr>
            <w:r w:rsidRPr="00CE7A32">
              <w:rPr>
                <w:rFonts w:ascii="HK Grotesk" w:hAnsi="HK Grotesk"/>
                <w:sz w:val="20"/>
                <w:szCs w:val="20"/>
              </w:rPr>
              <w:t>Przygotowanie do występów publicznych, zawierających program kameralny z udziałem organów, poprzez realizację obowiązkowych praktyk estradowych – audycji i koncertów.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27B35" w14:textId="0C3937BC" w:rsidR="006E2161" w:rsidRPr="00E96900" w:rsidRDefault="006E2161" w:rsidP="007303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lastRenderedPageBreak/>
              <w:t>60</w:t>
            </w:r>
          </w:p>
        </w:tc>
      </w:tr>
      <w:tr w:rsidR="00670878" w:rsidRPr="00E96900" w14:paraId="4E572980" w14:textId="77777777" w:rsidTr="0097044C">
        <w:trPr>
          <w:trHeight w:val="900"/>
        </w:trPr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5D51E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83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0C6DDE28" w14:textId="77777777" w:rsidR="00670878" w:rsidRPr="00E96900" w:rsidRDefault="00BF7388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Wykład problemowy</w:t>
            </w:r>
          </w:p>
          <w:p w14:paraId="6DF06617" w14:textId="77777777" w:rsidR="00670878" w:rsidRPr="00E96900" w:rsidRDefault="00BF7388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Praca z tekstem i dyskusja</w:t>
            </w:r>
          </w:p>
          <w:p w14:paraId="3A897E16" w14:textId="77777777" w:rsidR="00670878" w:rsidRPr="00E96900" w:rsidRDefault="00BF7388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Praca indywidualna</w:t>
            </w:r>
          </w:p>
          <w:p w14:paraId="47B6E40A" w14:textId="77777777" w:rsidR="00670878" w:rsidRPr="00E96900" w:rsidRDefault="00BF7388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Prezentacja artystyczna studenta – audycje, koncerty</w:t>
            </w:r>
          </w:p>
        </w:tc>
      </w:tr>
      <w:tr w:rsidR="00670878" w:rsidRPr="00E96900" w14:paraId="0D1F926E" w14:textId="77777777" w:rsidTr="00730354">
        <w:trPr>
          <w:trHeight w:val="235"/>
        </w:trPr>
        <w:tc>
          <w:tcPr>
            <w:tcW w:w="24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FF37D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Metody weryfikacji efektów uczenia się</w:t>
            </w:r>
          </w:p>
        </w:tc>
        <w:tc>
          <w:tcPr>
            <w:tcW w:w="41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CA9AD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Metoda</w:t>
            </w:r>
          </w:p>
        </w:tc>
        <w:tc>
          <w:tcPr>
            <w:tcW w:w="4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60C37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Numer efektu uczenia</w:t>
            </w:r>
          </w:p>
        </w:tc>
      </w:tr>
      <w:tr w:rsidR="00670878" w:rsidRPr="00E96900" w14:paraId="67292D7A" w14:textId="77777777" w:rsidTr="00730354">
        <w:trPr>
          <w:trHeight w:val="230"/>
        </w:trPr>
        <w:tc>
          <w:tcPr>
            <w:tcW w:w="24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414C2C" w14:textId="77777777" w:rsidR="00670878" w:rsidRPr="00E96900" w:rsidRDefault="00670878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41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5713EF07" w14:textId="77777777" w:rsidR="00670878" w:rsidRPr="00E96900" w:rsidRDefault="00BF7388">
            <w:pPr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Zaliczenie</w:t>
            </w:r>
          </w:p>
        </w:tc>
        <w:tc>
          <w:tcPr>
            <w:tcW w:w="4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5BE7A" w14:textId="77777777" w:rsidR="00670878" w:rsidRPr="00E96900" w:rsidRDefault="00BF73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1,2,3,4,5</w:t>
            </w:r>
          </w:p>
        </w:tc>
      </w:tr>
      <w:tr w:rsidR="00670878" w:rsidRPr="00E96900" w14:paraId="3052525F" w14:textId="77777777" w:rsidTr="00730354">
        <w:trPr>
          <w:trHeight w:val="235"/>
        </w:trPr>
        <w:tc>
          <w:tcPr>
            <w:tcW w:w="24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C29563" w14:textId="77777777" w:rsidR="00670878" w:rsidRPr="00E96900" w:rsidRDefault="00670878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41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10E9B84E" w14:textId="77777777" w:rsidR="00670878" w:rsidRPr="00E96900" w:rsidRDefault="00BF7388">
            <w:pPr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Egzamin</w:t>
            </w:r>
          </w:p>
        </w:tc>
        <w:tc>
          <w:tcPr>
            <w:tcW w:w="4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04ACB" w14:textId="296E86DB" w:rsidR="00670878" w:rsidRPr="00E96900" w:rsidRDefault="00BF7388" w:rsidP="00770A6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1,2,3,4,</w:t>
            </w:r>
            <w:r w:rsidR="00770A6A">
              <w:rPr>
                <w:rFonts w:ascii="HK Grotesk" w:hAnsi="HK Grotesk"/>
                <w:sz w:val="20"/>
                <w:szCs w:val="20"/>
              </w:rPr>
              <w:t>5</w:t>
            </w:r>
          </w:p>
        </w:tc>
      </w:tr>
      <w:tr w:rsidR="00670878" w:rsidRPr="00E96900" w14:paraId="5B8D4EF5" w14:textId="77777777" w:rsidTr="0097044C">
        <w:trPr>
          <w:trHeight w:val="283"/>
        </w:trPr>
        <w:tc>
          <w:tcPr>
            <w:tcW w:w="107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ECD78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670878" w:rsidRPr="00E96900" w14:paraId="5E04EA43" w14:textId="77777777" w:rsidTr="0097044C">
        <w:trPr>
          <w:trHeight w:val="283"/>
        </w:trPr>
        <w:tc>
          <w:tcPr>
            <w:tcW w:w="3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AE917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Numer efektu uczenia się</w:t>
            </w: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CFA43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Treści kształcenia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9AD2F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5E3E7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Metody weryfikacji</w:t>
            </w:r>
          </w:p>
        </w:tc>
      </w:tr>
      <w:tr w:rsidR="00670878" w:rsidRPr="00E96900" w14:paraId="076E321D" w14:textId="77777777" w:rsidTr="0097044C">
        <w:trPr>
          <w:trHeight w:val="20"/>
        </w:trPr>
        <w:tc>
          <w:tcPr>
            <w:tcW w:w="3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BE1E8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66BC1" w14:textId="6669CA41" w:rsidR="00670878" w:rsidRPr="00E96900" w:rsidRDefault="00BF7388" w:rsidP="00770A6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 xml:space="preserve">1 - </w:t>
            </w:r>
            <w:r w:rsidR="00770A6A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0A94D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1 - 4</w:t>
            </w: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BAED0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1,2</w:t>
            </w:r>
          </w:p>
        </w:tc>
      </w:tr>
      <w:tr w:rsidR="00670878" w:rsidRPr="00E96900" w14:paraId="27822EF7" w14:textId="77777777" w:rsidTr="0097044C">
        <w:trPr>
          <w:trHeight w:val="20"/>
        </w:trPr>
        <w:tc>
          <w:tcPr>
            <w:tcW w:w="3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54021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9F14D" w14:textId="07C8F37A" w:rsidR="00670878" w:rsidRPr="00E96900" w:rsidRDefault="00BF7388" w:rsidP="00770A6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 xml:space="preserve">1 - </w:t>
            </w:r>
            <w:r w:rsidR="00770A6A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B0378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1 - 4</w:t>
            </w: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0ED09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1,2</w:t>
            </w:r>
          </w:p>
        </w:tc>
      </w:tr>
      <w:tr w:rsidR="00670878" w:rsidRPr="00E96900" w14:paraId="74855078" w14:textId="77777777" w:rsidTr="0097044C">
        <w:trPr>
          <w:trHeight w:val="20"/>
        </w:trPr>
        <w:tc>
          <w:tcPr>
            <w:tcW w:w="3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07227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81364" w14:textId="55606C52" w:rsidR="00670878" w:rsidRPr="00E96900" w:rsidRDefault="00BF7388" w:rsidP="00770A6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 xml:space="preserve">1 - </w:t>
            </w:r>
            <w:r w:rsidR="00770A6A">
              <w:rPr>
                <w:rFonts w:ascii="HK Grotesk" w:hAnsi="HK Grotesk"/>
                <w:sz w:val="20"/>
                <w:szCs w:val="20"/>
              </w:rPr>
              <w:t>5</w:t>
            </w:r>
            <w:r w:rsidRPr="00E96900">
              <w:rPr>
                <w:rFonts w:ascii="HK Grotesk" w:hAnsi="HK Grotesk"/>
                <w:sz w:val="20"/>
                <w:szCs w:val="20"/>
              </w:rPr>
              <w:t xml:space="preserve"> 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CB945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1 - 4</w:t>
            </w: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C7304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1,2</w:t>
            </w:r>
          </w:p>
        </w:tc>
      </w:tr>
      <w:tr w:rsidR="00670878" w:rsidRPr="00E96900" w14:paraId="7DA68450" w14:textId="77777777" w:rsidTr="0097044C">
        <w:trPr>
          <w:trHeight w:val="20"/>
        </w:trPr>
        <w:tc>
          <w:tcPr>
            <w:tcW w:w="3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CFAB7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B0058" w14:textId="7DB534F4" w:rsidR="00670878" w:rsidRPr="00E96900" w:rsidRDefault="00BF7388" w:rsidP="00770A6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 xml:space="preserve">1 - </w:t>
            </w:r>
            <w:r w:rsidR="00770A6A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8FCD9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1 - 4</w:t>
            </w: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8D23E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1,2</w:t>
            </w:r>
          </w:p>
        </w:tc>
      </w:tr>
      <w:tr w:rsidR="00670878" w:rsidRPr="00E96900" w14:paraId="5511499B" w14:textId="77777777" w:rsidTr="0097044C">
        <w:trPr>
          <w:trHeight w:val="20"/>
        </w:trPr>
        <w:tc>
          <w:tcPr>
            <w:tcW w:w="3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EFD1A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0BB04" w14:textId="1F9CC42E" w:rsidR="00670878" w:rsidRPr="00E96900" w:rsidRDefault="00BF7388" w:rsidP="00770A6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 xml:space="preserve">1 - </w:t>
            </w:r>
            <w:r w:rsidR="00770A6A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369EF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1 - 4</w:t>
            </w: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3DBBA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1,2</w:t>
            </w:r>
          </w:p>
        </w:tc>
      </w:tr>
      <w:tr w:rsidR="00670878" w:rsidRPr="00E96900" w14:paraId="76C6A1DB" w14:textId="77777777" w:rsidTr="0097044C">
        <w:trPr>
          <w:trHeight w:val="4603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1B3C0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Warunki zaliczenia</w:t>
            </w:r>
          </w:p>
        </w:tc>
        <w:tc>
          <w:tcPr>
            <w:tcW w:w="85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4F65B0E5" w14:textId="1AAEADA5" w:rsidR="00670878" w:rsidRPr="00730354" w:rsidRDefault="00BF7388" w:rsidP="006E2161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 xml:space="preserve">Zaliczenie (bez oceny) – </w:t>
            </w:r>
            <w:r w:rsidRPr="00E96900">
              <w:rPr>
                <w:rFonts w:ascii="HK Grotesk" w:hAnsi="HK Grotesk"/>
                <w:sz w:val="20"/>
                <w:szCs w:val="20"/>
              </w:rPr>
              <w:t xml:space="preserve">zakończenie każdego semestru </w:t>
            </w:r>
            <w:r w:rsidR="00730354">
              <w:rPr>
                <w:rFonts w:ascii="HK Grotesk" w:hAnsi="HK Grotesk"/>
                <w:sz w:val="20"/>
                <w:szCs w:val="20"/>
              </w:rPr>
              <w:t>wymaga wpisu zaliczenia do indeks</w:t>
            </w:r>
            <w:r w:rsidRPr="00E96900">
              <w:rPr>
                <w:rFonts w:ascii="HK Grotesk" w:hAnsi="HK Grotesk"/>
                <w:sz w:val="20"/>
                <w:szCs w:val="20"/>
              </w:rPr>
              <w:t>u. Wpisu dokonuje pedagog na podstawie obecności na zajęciach oraz poczynionych postępów studenta -</w:t>
            </w:r>
            <w:r w:rsidR="00730354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730354">
              <w:rPr>
                <w:rFonts w:ascii="HK Grotesk" w:hAnsi="HK Grotesk"/>
                <w:sz w:val="20"/>
                <w:szCs w:val="20"/>
              </w:rPr>
              <w:t>osiągnięcie co najmniej 50% wymaganych efektów kształcenia.</w:t>
            </w:r>
          </w:p>
          <w:p w14:paraId="0B402154" w14:textId="77777777" w:rsidR="00670878" w:rsidRPr="00E96900" w:rsidRDefault="00670878" w:rsidP="006E2161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</w:p>
          <w:p w14:paraId="364B48B7" w14:textId="77777777" w:rsidR="00670878" w:rsidRPr="00E96900" w:rsidRDefault="00BF7388" w:rsidP="006E2161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Semestr I  (sesja zimowa) – zaliczenie z oceną (komisja)</w:t>
            </w:r>
          </w:p>
          <w:p w14:paraId="01316CFA" w14:textId="77777777" w:rsidR="00670878" w:rsidRPr="00E96900" w:rsidRDefault="00670878" w:rsidP="006E2161">
            <w:pPr>
              <w:spacing w:after="0" w:line="240" w:lineRule="auto"/>
              <w:ind w:left="360"/>
              <w:rPr>
                <w:rFonts w:ascii="HK Grotesk" w:eastAsia="Courier New" w:hAnsi="HK Grotesk" w:cs="Courier New"/>
                <w:b/>
                <w:bCs/>
                <w:sz w:val="20"/>
                <w:szCs w:val="20"/>
              </w:rPr>
            </w:pPr>
          </w:p>
          <w:p w14:paraId="602E53CA" w14:textId="77777777" w:rsidR="00670878" w:rsidRPr="00E96900" w:rsidRDefault="00BF7388" w:rsidP="006E2161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Semestr II (sesja letnia) – egzamin (komisja)</w:t>
            </w:r>
          </w:p>
          <w:p w14:paraId="6C514339" w14:textId="77777777" w:rsidR="00670878" w:rsidRPr="00E96900" w:rsidRDefault="00670878" w:rsidP="006E2161">
            <w:pPr>
              <w:spacing w:after="0" w:line="240" w:lineRule="auto"/>
              <w:ind w:left="360"/>
              <w:rPr>
                <w:rFonts w:ascii="HK Grotesk" w:eastAsia="Courier New" w:hAnsi="HK Grotesk" w:cs="Courier New"/>
                <w:b/>
                <w:bCs/>
                <w:sz w:val="20"/>
                <w:szCs w:val="20"/>
              </w:rPr>
            </w:pPr>
          </w:p>
          <w:p w14:paraId="2ABB054A" w14:textId="457F2131" w:rsidR="00670878" w:rsidRPr="00E96900" w:rsidRDefault="00BF7388" w:rsidP="006E2161">
            <w:pPr>
              <w:spacing w:after="0" w:line="240" w:lineRule="auto"/>
              <w:rPr>
                <w:rFonts w:ascii="HK Grotesk" w:eastAsia="Courier New" w:hAnsi="HK Grotesk" w:cs="Courier New"/>
                <w:b/>
                <w:bCs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 xml:space="preserve">   </w:t>
            </w:r>
            <w:r w:rsidR="006E2161" w:rsidRPr="00E96900">
              <w:rPr>
                <w:rFonts w:ascii="HK Grotesk" w:hAnsi="HK Grotesk"/>
                <w:b/>
                <w:bCs/>
                <w:sz w:val="20"/>
                <w:szCs w:val="20"/>
              </w:rPr>
              <w:t xml:space="preserve">    </w:t>
            </w: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Skala ocen:</w:t>
            </w:r>
          </w:p>
          <w:p w14:paraId="63C6C3BE" w14:textId="77777777" w:rsidR="00670878" w:rsidRPr="00E96900" w:rsidRDefault="00BF7388" w:rsidP="006E2161">
            <w:pPr>
              <w:spacing w:after="0" w:line="240" w:lineRule="auto"/>
              <w:ind w:left="360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A+/celujący 24-25 pkt.</w:t>
            </w:r>
          </w:p>
          <w:p w14:paraId="5B504463" w14:textId="77777777" w:rsidR="00670878" w:rsidRPr="00E96900" w:rsidRDefault="00BF7388" w:rsidP="006E2161">
            <w:pPr>
              <w:spacing w:after="0" w:line="240" w:lineRule="auto"/>
              <w:ind w:left="360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A/bardzo dobry 21-23 pkt.</w:t>
            </w:r>
          </w:p>
          <w:p w14:paraId="315C672D" w14:textId="77777777" w:rsidR="00670878" w:rsidRPr="00E96900" w:rsidRDefault="00BF7388" w:rsidP="006E2161">
            <w:pPr>
              <w:spacing w:after="0" w:line="240" w:lineRule="auto"/>
              <w:ind w:left="360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B/dobry plus 19-20 pkt.</w:t>
            </w:r>
          </w:p>
          <w:p w14:paraId="40EF01B0" w14:textId="77777777" w:rsidR="00670878" w:rsidRPr="00E96900" w:rsidRDefault="00BF7388" w:rsidP="006E2161">
            <w:pPr>
              <w:spacing w:after="0" w:line="240" w:lineRule="auto"/>
              <w:ind w:left="360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C/dobry 16-18 pkt.</w:t>
            </w:r>
          </w:p>
          <w:p w14:paraId="2C209CB3" w14:textId="77777777" w:rsidR="00670878" w:rsidRPr="00E96900" w:rsidRDefault="00BF7388" w:rsidP="006E2161">
            <w:pPr>
              <w:spacing w:after="0" w:line="240" w:lineRule="auto"/>
              <w:ind w:left="360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D/dostateczny plus 13-15 pkt.</w:t>
            </w:r>
          </w:p>
          <w:p w14:paraId="7A2837BF" w14:textId="77777777" w:rsidR="00670878" w:rsidRPr="00E96900" w:rsidRDefault="00BF7388" w:rsidP="006E2161">
            <w:pPr>
              <w:spacing w:after="0" w:line="240" w:lineRule="auto"/>
              <w:ind w:left="360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E/dostateczny 10-12 pkt.</w:t>
            </w:r>
          </w:p>
          <w:p w14:paraId="73EF877B" w14:textId="77777777" w:rsidR="00670878" w:rsidRPr="00E96900" w:rsidRDefault="00BF7388" w:rsidP="006E2161">
            <w:pPr>
              <w:spacing w:after="0" w:line="240" w:lineRule="auto"/>
              <w:ind w:left="360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F/niedostateczny 0-9 pkt.</w:t>
            </w:r>
          </w:p>
          <w:p w14:paraId="339BEE64" w14:textId="39293E86" w:rsidR="00670878" w:rsidRPr="00E96900" w:rsidRDefault="00670878" w:rsidP="006E2161">
            <w:pPr>
              <w:spacing w:after="0" w:line="240" w:lineRule="auto"/>
              <w:rPr>
                <w:rFonts w:ascii="HK Grotesk" w:eastAsia="Courier New" w:hAnsi="HK Grotesk" w:cs="Courier New"/>
                <w:b/>
                <w:bCs/>
                <w:sz w:val="20"/>
                <w:szCs w:val="20"/>
              </w:rPr>
            </w:pPr>
          </w:p>
          <w:p w14:paraId="489427C6" w14:textId="76E46204" w:rsidR="00670878" w:rsidRPr="00E96900" w:rsidRDefault="00BF7388" w:rsidP="006E2161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60"/>
              <w:jc w:val="both"/>
              <w:rPr>
                <w:rFonts w:ascii="HK Grotesk" w:hAnsi="HK Grotesk"/>
                <w:bCs/>
                <w:sz w:val="20"/>
                <w:szCs w:val="20"/>
                <w:u w:val="single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 xml:space="preserve">Wymagania repertuarowe – </w:t>
            </w:r>
            <w:r w:rsidRPr="00E96900">
              <w:rPr>
                <w:rFonts w:ascii="HK Grotesk" w:hAnsi="HK Grotesk"/>
                <w:bCs/>
                <w:sz w:val="20"/>
                <w:szCs w:val="20"/>
              </w:rPr>
              <w:t xml:space="preserve">wykonanie dowolnie wybranego repertuaru z zakresu kameralistyki fortepianowej – </w:t>
            </w:r>
            <w:r w:rsidRPr="00E96900">
              <w:rPr>
                <w:rFonts w:ascii="HK Grotesk" w:hAnsi="HK Grotesk"/>
                <w:bCs/>
                <w:sz w:val="20"/>
                <w:szCs w:val="20"/>
                <w:u w:val="single"/>
              </w:rPr>
              <w:t>czas prezentacji 20 min.</w:t>
            </w:r>
          </w:p>
        </w:tc>
      </w:tr>
      <w:tr w:rsidR="00AF7959" w:rsidRPr="00E96900" w14:paraId="5A2BB25C" w14:textId="77777777" w:rsidTr="00AF7959">
        <w:trPr>
          <w:trHeight w:val="235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C4E9D" w14:textId="77777777" w:rsidR="00AF7959" w:rsidRPr="00E96900" w:rsidRDefault="00AF795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Rok</w:t>
            </w:r>
          </w:p>
        </w:tc>
        <w:tc>
          <w:tcPr>
            <w:tcW w:w="4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0A0D8" w14:textId="77777777" w:rsidR="00AF7959" w:rsidRPr="00E96900" w:rsidRDefault="00AF795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4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9E6E5" w14:textId="7CECADC6" w:rsidR="00AF7959" w:rsidRPr="00E96900" w:rsidRDefault="00AF795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II</w:t>
            </w:r>
          </w:p>
        </w:tc>
      </w:tr>
      <w:tr w:rsidR="00AF7959" w:rsidRPr="00E96900" w14:paraId="500408BF" w14:textId="77777777" w:rsidTr="00AF7959">
        <w:trPr>
          <w:trHeight w:val="20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66516" w14:textId="77777777" w:rsidR="00AF7959" w:rsidRPr="00E96900" w:rsidRDefault="00AF795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Semestr</w:t>
            </w: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0EBE3" w14:textId="77777777" w:rsidR="00AF7959" w:rsidRPr="00E96900" w:rsidRDefault="00AF795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636B5" w14:textId="77777777" w:rsidR="00AF7959" w:rsidRPr="00E96900" w:rsidRDefault="00AF795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DB663" w14:textId="77777777" w:rsidR="00AF7959" w:rsidRPr="00E96900" w:rsidRDefault="00AF795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III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C688F" w14:textId="22969EE1" w:rsidR="00AF7959" w:rsidRPr="00E96900" w:rsidRDefault="00AF795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IV</w:t>
            </w:r>
          </w:p>
        </w:tc>
      </w:tr>
      <w:tr w:rsidR="00AF7959" w:rsidRPr="00E96900" w14:paraId="2F08C178" w14:textId="77777777" w:rsidTr="00AF7959">
        <w:trPr>
          <w:trHeight w:val="20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05636" w14:textId="77777777" w:rsidR="00AF7959" w:rsidRPr="00E96900" w:rsidRDefault="00AF795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ECTS</w:t>
            </w: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832C0" w14:textId="0180EDB3" w:rsidR="00AF7959" w:rsidRPr="00AF7959" w:rsidRDefault="00AF795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F7959">
              <w:rPr>
                <w:rFonts w:ascii="HK Grotesk" w:hAnsi="HK Grotesk"/>
                <w:bCs/>
                <w:sz w:val="20"/>
                <w:szCs w:val="20"/>
              </w:rPr>
              <w:t>3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FE77C" w14:textId="045F82E3" w:rsidR="00AF7959" w:rsidRPr="00AF7959" w:rsidRDefault="00AF795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F7959">
              <w:rPr>
                <w:rFonts w:ascii="HK Grotesk" w:hAnsi="HK Grotesk"/>
                <w:bCs/>
                <w:sz w:val="20"/>
                <w:szCs w:val="20"/>
              </w:rPr>
              <w:t>3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063EC" w14:textId="77777777" w:rsidR="00AF7959" w:rsidRPr="00E96900" w:rsidRDefault="00AF795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35034" w14:textId="0C5366FA" w:rsidR="00AF7959" w:rsidRPr="00E96900" w:rsidRDefault="00AF795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-</w:t>
            </w:r>
          </w:p>
        </w:tc>
      </w:tr>
      <w:tr w:rsidR="00AF7959" w:rsidRPr="00E96900" w14:paraId="3FFB1D03" w14:textId="77777777" w:rsidTr="00AF7959">
        <w:trPr>
          <w:trHeight w:val="20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2E59E" w14:textId="77777777" w:rsidR="00AF7959" w:rsidRPr="00E96900" w:rsidRDefault="00AF795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Liczba godzin w tyg.</w:t>
            </w: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FD41C" w14:textId="77777777" w:rsidR="00AF7959" w:rsidRPr="00AF7959" w:rsidRDefault="00AF795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F7959">
              <w:rPr>
                <w:rFonts w:ascii="HK Grotesk" w:hAnsi="HK Grotesk"/>
                <w:bCs/>
                <w:sz w:val="20"/>
                <w:szCs w:val="20"/>
              </w:rPr>
              <w:t>2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91DCB" w14:textId="77777777" w:rsidR="00AF7959" w:rsidRPr="00AF7959" w:rsidRDefault="00AF795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F7959">
              <w:rPr>
                <w:rFonts w:ascii="HK Grotesk" w:hAnsi="HK Grotesk"/>
                <w:bCs/>
                <w:sz w:val="20"/>
                <w:szCs w:val="20"/>
              </w:rPr>
              <w:t>2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8FCF7" w14:textId="77777777" w:rsidR="00AF7959" w:rsidRPr="00E96900" w:rsidRDefault="00AF795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615B1" w14:textId="027FB7CE" w:rsidR="00AF7959" w:rsidRPr="00E96900" w:rsidRDefault="00AF795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-</w:t>
            </w:r>
          </w:p>
        </w:tc>
      </w:tr>
      <w:tr w:rsidR="00AF7959" w:rsidRPr="00E96900" w14:paraId="676E75C7" w14:textId="77777777" w:rsidTr="00AF7959">
        <w:trPr>
          <w:trHeight w:val="20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4E3B8" w14:textId="77777777" w:rsidR="00AF7959" w:rsidRPr="00E96900" w:rsidRDefault="00AF795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Rodzaj zaliczenia</w:t>
            </w: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0C557" w14:textId="77777777" w:rsidR="00AF7959" w:rsidRPr="00AF7959" w:rsidRDefault="00AF795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F7959">
              <w:rPr>
                <w:rFonts w:ascii="HK Grotesk" w:hAnsi="HK Grotesk"/>
                <w:bCs/>
                <w:sz w:val="20"/>
                <w:szCs w:val="20"/>
              </w:rPr>
              <w:t>kolokwium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F56A0" w14:textId="77777777" w:rsidR="00AF7959" w:rsidRPr="00AF7959" w:rsidRDefault="00AF795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F7959">
              <w:rPr>
                <w:rFonts w:ascii="HK Grotesk" w:hAnsi="HK Grotesk"/>
                <w:bCs/>
                <w:sz w:val="20"/>
                <w:szCs w:val="20"/>
              </w:rPr>
              <w:t>egzamin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AFE8F" w14:textId="77777777" w:rsidR="00AF7959" w:rsidRPr="00E96900" w:rsidRDefault="00AF795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D68E8" w14:textId="4AFC6CE5" w:rsidR="00AF7959" w:rsidRPr="00E96900" w:rsidRDefault="00AF795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-</w:t>
            </w:r>
          </w:p>
        </w:tc>
      </w:tr>
      <w:tr w:rsidR="00670878" w:rsidRPr="00E96900" w14:paraId="6085115C" w14:textId="77777777" w:rsidTr="0097044C">
        <w:trPr>
          <w:trHeight w:val="283"/>
        </w:trPr>
        <w:tc>
          <w:tcPr>
            <w:tcW w:w="107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949E8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730354" w:rsidRPr="00E96900" w14:paraId="10893486" w14:textId="77777777" w:rsidTr="00730354">
        <w:trPr>
          <w:trHeight w:val="336"/>
        </w:trPr>
        <w:tc>
          <w:tcPr>
            <w:tcW w:w="107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A2ACF" w14:textId="5EB3AA83" w:rsidR="00730354" w:rsidRPr="00730354" w:rsidRDefault="00730354" w:rsidP="00730354">
            <w:pPr>
              <w:tabs>
                <w:tab w:val="left" w:pos="328"/>
              </w:tabs>
              <w:suppressAutoHyphens/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lastRenderedPageBreak/>
              <w:t>L</w:t>
            </w:r>
            <w:r w:rsidRPr="00E96900">
              <w:rPr>
                <w:rFonts w:ascii="HK Grotesk" w:hAnsi="HK Grotesk"/>
                <w:sz w:val="20"/>
                <w:szCs w:val="20"/>
              </w:rPr>
              <w:t>iteratur</w:t>
            </w:r>
            <w:r>
              <w:rPr>
                <w:rFonts w:ascii="HK Grotesk" w:hAnsi="HK Grotesk"/>
                <w:sz w:val="20"/>
                <w:szCs w:val="20"/>
              </w:rPr>
              <w:t>a</w:t>
            </w:r>
            <w:r w:rsidRPr="00E96900">
              <w:rPr>
                <w:rFonts w:ascii="HK Grotesk" w:hAnsi="HK Grotesk"/>
                <w:sz w:val="20"/>
                <w:szCs w:val="20"/>
              </w:rPr>
              <w:t xml:space="preserve"> na kameralne składy instrumentalne i wokalno-instrumentalne.</w:t>
            </w:r>
            <w:bookmarkStart w:id="0" w:name="_GoBack"/>
            <w:bookmarkEnd w:id="0"/>
          </w:p>
        </w:tc>
      </w:tr>
      <w:tr w:rsidR="00670878" w:rsidRPr="00E96900" w14:paraId="24A92FBD" w14:textId="77777777" w:rsidTr="0097044C">
        <w:trPr>
          <w:trHeight w:val="230"/>
        </w:trPr>
        <w:tc>
          <w:tcPr>
            <w:tcW w:w="107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489DA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E96900" w:rsidRPr="00730354" w14:paraId="36619EF3" w14:textId="77777777" w:rsidTr="0097044C">
        <w:trPr>
          <w:trHeight w:val="230"/>
        </w:trPr>
        <w:tc>
          <w:tcPr>
            <w:tcW w:w="107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14A06" w14:textId="20541712" w:rsidR="00E96900" w:rsidRPr="00CE7A32" w:rsidRDefault="00E96900" w:rsidP="00E96900">
            <w:pPr>
              <w:spacing w:after="0" w:line="240" w:lineRule="auto"/>
              <w:rPr>
                <w:rFonts w:ascii="HK Grotesk" w:hAnsi="HK Grotesk"/>
                <w:b/>
                <w:bCs/>
                <w:sz w:val="20"/>
                <w:szCs w:val="20"/>
                <w:lang w:val="en-US"/>
              </w:rPr>
            </w:pPr>
            <w:r w:rsidRPr="00CE7A32">
              <w:rPr>
                <w:rFonts w:ascii="HK Grotesk" w:hAnsi="HK Grotesk"/>
                <w:sz w:val="20"/>
                <w:szCs w:val="20"/>
                <w:lang w:val="en-US"/>
              </w:rPr>
              <w:t>The New Grove Dictionary of Music and Musicians, London, New York 2001</w:t>
            </w:r>
          </w:p>
        </w:tc>
      </w:tr>
      <w:tr w:rsidR="00670878" w:rsidRPr="00E96900" w14:paraId="326C1487" w14:textId="77777777" w:rsidTr="0097044C">
        <w:trPr>
          <w:trHeight w:val="289"/>
        </w:trPr>
        <w:tc>
          <w:tcPr>
            <w:tcW w:w="107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BBE9B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KALKULACJA NAKŁADU PRACY STUDENTA</w:t>
            </w:r>
          </w:p>
        </w:tc>
      </w:tr>
      <w:tr w:rsidR="00670878" w:rsidRPr="00E96900" w14:paraId="010F4BFD" w14:textId="77777777" w:rsidTr="0097044C">
        <w:trPr>
          <w:trHeight w:val="455"/>
        </w:trPr>
        <w:tc>
          <w:tcPr>
            <w:tcW w:w="4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C5F2C" w14:textId="77777777" w:rsidR="00670878" w:rsidRPr="00E96900" w:rsidRDefault="00BF738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Zajęcia dydaktyczne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C1CE9" w14:textId="77777777" w:rsidR="00670878" w:rsidRPr="00E96900" w:rsidRDefault="00BF73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60</w:t>
            </w:r>
          </w:p>
        </w:tc>
        <w:tc>
          <w:tcPr>
            <w:tcW w:w="4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DEF49" w14:textId="77777777" w:rsidR="00670878" w:rsidRPr="00E96900" w:rsidRDefault="00BF738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198CA" w14:textId="0953A37F" w:rsidR="00670878" w:rsidRPr="00E96900" w:rsidRDefault="00770A6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2</w:t>
            </w:r>
            <w:r w:rsidR="00BF7388" w:rsidRPr="00E96900">
              <w:rPr>
                <w:rFonts w:ascii="HK Grotesk" w:hAnsi="HK Grotesk"/>
                <w:sz w:val="20"/>
                <w:szCs w:val="20"/>
              </w:rPr>
              <w:t>0</w:t>
            </w:r>
          </w:p>
        </w:tc>
      </w:tr>
      <w:tr w:rsidR="00670878" w:rsidRPr="00E96900" w14:paraId="5A85A63A" w14:textId="77777777" w:rsidTr="0097044C">
        <w:trPr>
          <w:trHeight w:val="450"/>
        </w:trPr>
        <w:tc>
          <w:tcPr>
            <w:tcW w:w="4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2CAC7" w14:textId="77777777" w:rsidR="00670878" w:rsidRPr="00E96900" w:rsidRDefault="00BF738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Przygotowanie się do zajęć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A1208" w14:textId="1F877400" w:rsidR="00670878" w:rsidRPr="00E96900" w:rsidRDefault="00770A6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6</w:t>
            </w:r>
            <w:r w:rsidR="00BF7388" w:rsidRPr="00E96900">
              <w:rPr>
                <w:rFonts w:ascii="HK Grotesk" w:hAnsi="HK Grotesk"/>
                <w:sz w:val="20"/>
                <w:szCs w:val="20"/>
              </w:rPr>
              <w:t>0</w:t>
            </w:r>
          </w:p>
        </w:tc>
        <w:tc>
          <w:tcPr>
            <w:tcW w:w="4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284C2" w14:textId="77777777" w:rsidR="00670878" w:rsidRPr="00E96900" w:rsidRDefault="00BF738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Przygotowanie się do egzaminu / zaliczenia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C0E19" w14:textId="592E8FDA" w:rsidR="00670878" w:rsidRPr="00E96900" w:rsidRDefault="00770A6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2</w:t>
            </w:r>
            <w:r w:rsidR="00BF7388" w:rsidRPr="00E96900">
              <w:rPr>
                <w:rFonts w:ascii="HK Grotesk" w:hAnsi="HK Grotesk"/>
                <w:sz w:val="20"/>
                <w:szCs w:val="20"/>
              </w:rPr>
              <w:t>0</w:t>
            </w:r>
          </w:p>
        </w:tc>
      </w:tr>
      <w:tr w:rsidR="00670878" w:rsidRPr="00E96900" w14:paraId="59A5E457" w14:textId="77777777" w:rsidTr="0097044C">
        <w:trPr>
          <w:trHeight w:val="230"/>
        </w:trPr>
        <w:tc>
          <w:tcPr>
            <w:tcW w:w="4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6F468" w14:textId="77777777" w:rsidR="00670878" w:rsidRPr="00E96900" w:rsidRDefault="00BF738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Praca własna z literaturą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B24DB" w14:textId="5B15298F" w:rsidR="00670878" w:rsidRPr="00E96900" w:rsidRDefault="00770A6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20</w:t>
            </w:r>
          </w:p>
        </w:tc>
        <w:tc>
          <w:tcPr>
            <w:tcW w:w="4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1AEB0" w14:textId="77777777" w:rsidR="00670878" w:rsidRPr="00E96900" w:rsidRDefault="00BF738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Inne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77A91" w14:textId="77777777" w:rsidR="00670878" w:rsidRPr="00E96900" w:rsidRDefault="00BF73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0</w:t>
            </w:r>
          </w:p>
        </w:tc>
      </w:tr>
      <w:tr w:rsidR="00670878" w:rsidRPr="00E96900" w14:paraId="2F5DB8EC" w14:textId="77777777" w:rsidTr="00F02A47">
        <w:trPr>
          <w:trHeight w:val="218"/>
        </w:trPr>
        <w:tc>
          <w:tcPr>
            <w:tcW w:w="4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5CB60" w14:textId="77777777" w:rsidR="00670878" w:rsidRPr="00E96900" w:rsidRDefault="00BF738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Konsultacje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7FFAF" w14:textId="46CBD5E6" w:rsidR="00670878" w:rsidRPr="00E96900" w:rsidRDefault="00770A6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0</w:t>
            </w:r>
          </w:p>
        </w:tc>
        <w:tc>
          <w:tcPr>
            <w:tcW w:w="4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8C64D" w14:textId="77777777" w:rsidR="00670878" w:rsidRPr="00E96900" w:rsidRDefault="00670878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C36C3" w14:textId="77777777" w:rsidR="00670878" w:rsidRPr="00E96900" w:rsidRDefault="00670878">
            <w:pPr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670878" w:rsidRPr="00E96900" w14:paraId="5B2DC541" w14:textId="77777777" w:rsidTr="0097044C">
        <w:trPr>
          <w:trHeight w:val="240"/>
        </w:trPr>
        <w:tc>
          <w:tcPr>
            <w:tcW w:w="4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C121F" w14:textId="77777777" w:rsidR="00670878" w:rsidRPr="00E96900" w:rsidRDefault="00BF738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Łączny nakład pracy w godzinach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007AD" w14:textId="6336C0D1" w:rsidR="00670878" w:rsidRPr="00E96900" w:rsidRDefault="00BF7388" w:rsidP="00770A6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1</w:t>
            </w:r>
            <w:r w:rsidR="00770A6A">
              <w:rPr>
                <w:rFonts w:ascii="HK Grotesk" w:hAnsi="HK Grotesk"/>
                <w:sz w:val="20"/>
                <w:szCs w:val="20"/>
              </w:rPr>
              <w:t>8</w:t>
            </w:r>
            <w:r w:rsidRPr="00E96900">
              <w:rPr>
                <w:rFonts w:ascii="HK Grotesk" w:hAnsi="HK Grotesk"/>
                <w:sz w:val="20"/>
                <w:szCs w:val="20"/>
              </w:rPr>
              <w:t>0</w:t>
            </w:r>
          </w:p>
        </w:tc>
        <w:tc>
          <w:tcPr>
            <w:tcW w:w="4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35E94" w14:textId="77777777" w:rsidR="00670878" w:rsidRPr="00E96900" w:rsidRDefault="00BF738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Łączna liczba ECTS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0085E" w14:textId="5C418597" w:rsidR="00670878" w:rsidRPr="00E96900" w:rsidRDefault="00A3030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6</w:t>
            </w:r>
          </w:p>
        </w:tc>
      </w:tr>
      <w:tr w:rsidR="00670878" w:rsidRPr="00E96900" w14:paraId="2B4882DB" w14:textId="77777777" w:rsidTr="0097044C">
        <w:trPr>
          <w:trHeight w:val="235"/>
        </w:trPr>
        <w:tc>
          <w:tcPr>
            <w:tcW w:w="107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536EB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Możliwości kariery zawodowej</w:t>
            </w:r>
          </w:p>
        </w:tc>
      </w:tr>
      <w:tr w:rsidR="00E96900" w:rsidRPr="00E96900" w14:paraId="154F2DA8" w14:textId="77777777" w:rsidTr="0097044C">
        <w:trPr>
          <w:trHeight w:val="235"/>
        </w:trPr>
        <w:tc>
          <w:tcPr>
            <w:tcW w:w="107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234E6" w14:textId="77777777" w:rsidR="00E96900" w:rsidRDefault="00E96900" w:rsidP="00E9690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/>
                <w:sz w:val="20"/>
                <w:szCs w:val="20"/>
                <w:shd w:val="clear" w:color="auto" w:fill="FFFFFF"/>
              </w:rPr>
            </w:pPr>
            <w:r w:rsidRPr="00E96900">
              <w:rPr>
                <w:rFonts w:ascii="HK Grotesk" w:hAnsi="HK Grotesk"/>
                <w:sz w:val="20"/>
                <w:szCs w:val="20"/>
                <w:shd w:val="clear" w:color="auto" w:fill="FFFFFF"/>
              </w:rPr>
              <w:t>koncertowa działalność</w:t>
            </w:r>
            <w:r>
              <w:rPr>
                <w:rFonts w:ascii="HK Grotesk" w:hAnsi="HK Grotesk"/>
                <w:sz w:val="20"/>
                <w:szCs w:val="20"/>
                <w:shd w:val="clear" w:color="auto" w:fill="FFFFFF"/>
              </w:rPr>
              <w:t xml:space="preserve"> solistyczna i kameralna;</w:t>
            </w:r>
          </w:p>
          <w:p w14:paraId="4F776594" w14:textId="77777777" w:rsidR="00E96900" w:rsidRDefault="00E96900" w:rsidP="00E9690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/>
                <w:sz w:val="20"/>
                <w:szCs w:val="20"/>
                <w:shd w:val="clear" w:color="auto" w:fill="FFFFFF"/>
              </w:rPr>
            </w:pPr>
            <w:r w:rsidRPr="00E96900">
              <w:rPr>
                <w:rFonts w:ascii="HK Grotesk" w:hAnsi="HK Grotesk"/>
                <w:sz w:val="20"/>
                <w:szCs w:val="20"/>
                <w:shd w:val="clear" w:color="auto" w:fill="FFFFFF"/>
              </w:rPr>
              <w:t>animacja życia</w:t>
            </w:r>
            <w:r>
              <w:rPr>
                <w:rFonts w:ascii="HK Grotesk" w:hAnsi="HK Grotesk"/>
                <w:sz w:val="20"/>
                <w:szCs w:val="20"/>
                <w:shd w:val="clear" w:color="auto" w:fill="FFFFFF"/>
              </w:rPr>
              <w:t xml:space="preserve"> muzycznego;</w:t>
            </w:r>
          </w:p>
          <w:p w14:paraId="31C78D60" w14:textId="77777777" w:rsidR="00E96900" w:rsidRDefault="00E96900" w:rsidP="00E9690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/>
                <w:sz w:val="20"/>
                <w:szCs w:val="20"/>
                <w:shd w:val="clear" w:color="auto" w:fill="FFFFFF"/>
              </w:rPr>
            </w:pPr>
            <w:r w:rsidRPr="00E96900">
              <w:rPr>
                <w:rFonts w:ascii="HK Grotesk" w:hAnsi="HK Grotesk"/>
                <w:sz w:val="20"/>
                <w:szCs w:val="20"/>
                <w:shd w:val="clear" w:color="auto" w:fill="FFFFFF"/>
              </w:rPr>
              <w:t>współorganizacja festiwali, koncertów, wydarzeń religijny</w:t>
            </w:r>
            <w:r>
              <w:rPr>
                <w:rFonts w:ascii="HK Grotesk" w:hAnsi="HK Grotesk"/>
                <w:sz w:val="20"/>
                <w:szCs w:val="20"/>
                <w:shd w:val="clear" w:color="auto" w:fill="FFFFFF"/>
              </w:rPr>
              <w:t>ch o charakterze koncertowym;</w:t>
            </w:r>
          </w:p>
          <w:p w14:paraId="41EC5FBB" w14:textId="77777777" w:rsidR="00E96900" w:rsidRDefault="00E96900" w:rsidP="00E9690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/>
                <w:sz w:val="20"/>
                <w:szCs w:val="20"/>
                <w:shd w:val="clear" w:color="auto" w:fill="FFFFFF"/>
              </w:rPr>
            </w:pPr>
            <w:r w:rsidRPr="00E96900">
              <w:rPr>
                <w:rFonts w:ascii="HK Grotesk" w:hAnsi="HK Grotesk"/>
                <w:sz w:val="20"/>
                <w:szCs w:val="20"/>
                <w:shd w:val="clear" w:color="auto" w:fill="FFFFFF"/>
              </w:rPr>
              <w:t>działalność w charakt</w:t>
            </w:r>
            <w:r>
              <w:rPr>
                <w:rFonts w:ascii="HK Grotesk" w:hAnsi="HK Grotesk"/>
                <w:sz w:val="20"/>
                <w:szCs w:val="20"/>
                <w:shd w:val="clear" w:color="auto" w:fill="FFFFFF"/>
              </w:rPr>
              <w:t>erze organisty liturgicznego;</w:t>
            </w:r>
          </w:p>
          <w:p w14:paraId="4BAFB30C" w14:textId="439EE60D" w:rsidR="00E96900" w:rsidRPr="00E96900" w:rsidRDefault="00E96900" w:rsidP="00E9690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/>
                <w:sz w:val="20"/>
                <w:szCs w:val="20"/>
                <w:shd w:val="clear" w:color="auto" w:fill="FFFFFF"/>
              </w:rPr>
            </w:pPr>
            <w:r w:rsidRPr="00E96900">
              <w:rPr>
                <w:rFonts w:ascii="HK Grotesk" w:hAnsi="HK Grotesk"/>
                <w:sz w:val="20"/>
                <w:szCs w:val="20"/>
                <w:shd w:val="clear" w:color="auto" w:fill="FFFFFF"/>
              </w:rPr>
              <w:t>pogłębienie wiedzy specjalistycznej, umiejętności związanych z praktyką wykonawczą, a także i doświadczenia</w:t>
            </w:r>
          </w:p>
          <w:p w14:paraId="61CD1FF0" w14:textId="6228A0DA" w:rsidR="00E96900" w:rsidRPr="00E96900" w:rsidRDefault="00E96900" w:rsidP="00E96900">
            <w:pPr>
              <w:pStyle w:val="Akapitzlist"/>
              <w:spacing w:after="0" w:line="240" w:lineRule="auto"/>
              <w:ind w:left="360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  <w:shd w:val="clear" w:color="auto" w:fill="FFFFFF"/>
              </w:rPr>
              <w:t>zawodowego.</w:t>
            </w:r>
          </w:p>
        </w:tc>
      </w:tr>
      <w:tr w:rsidR="00670878" w:rsidRPr="00E96900" w14:paraId="72F80956" w14:textId="77777777" w:rsidTr="0097044C">
        <w:trPr>
          <w:trHeight w:val="240"/>
        </w:trPr>
        <w:tc>
          <w:tcPr>
            <w:tcW w:w="107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35F9E" w14:textId="77777777" w:rsidR="00670878" w:rsidRPr="00E96900" w:rsidRDefault="00BF73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b/>
                <w:bCs/>
                <w:sz w:val="20"/>
                <w:szCs w:val="20"/>
              </w:rPr>
              <w:t>Ostatnia modyfikacja opisu przedmiotu</w:t>
            </w:r>
          </w:p>
        </w:tc>
      </w:tr>
      <w:tr w:rsidR="00670878" w:rsidRPr="00E96900" w14:paraId="7415F0D9" w14:textId="77777777" w:rsidTr="0097044C">
        <w:trPr>
          <w:trHeight w:val="235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B1963" w14:textId="77777777" w:rsidR="00670878" w:rsidRPr="00E96900" w:rsidRDefault="00BF73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Data</w:t>
            </w:r>
          </w:p>
        </w:tc>
        <w:tc>
          <w:tcPr>
            <w:tcW w:w="40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9A93A" w14:textId="77777777" w:rsidR="00670878" w:rsidRPr="00E96900" w:rsidRDefault="00BF73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Imię i nazwisko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E141B" w14:textId="77777777" w:rsidR="00670878" w:rsidRPr="00E96900" w:rsidRDefault="00BF73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Czego dotyczy modyfikacja</w:t>
            </w:r>
          </w:p>
        </w:tc>
      </w:tr>
      <w:tr w:rsidR="0097044C" w:rsidRPr="00E96900" w14:paraId="31DAE50B" w14:textId="77777777" w:rsidTr="0097044C">
        <w:trPr>
          <w:trHeight w:val="235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1AA93" w14:textId="5BCD003E" w:rsidR="0097044C" w:rsidRPr="00E96900" w:rsidRDefault="0097044C" w:rsidP="0097044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01.10.2021.</w:t>
            </w:r>
          </w:p>
        </w:tc>
        <w:tc>
          <w:tcPr>
            <w:tcW w:w="40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988DD" w14:textId="628F299B" w:rsidR="0097044C" w:rsidRPr="00E96900" w:rsidRDefault="0097044C" w:rsidP="0097044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Jan Bokszczanin, Józef Kotowicz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480B8" w14:textId="293C0C68" w:rsidR="0097044C" w:rsidRPr="00E96900" w:rsidRDefault="0097044C" w:rsidP="0097044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Dostosowanie do organizacji dydaktyki w r. a. 2021/22</w:t>
            </w:r>
          </w:p>
        </w:tc>
      </w:tr>
      <w:tr w:rsidR="0097044C" w:rsidRPr="00E96900" w14:paraId="7630B29A" w14:textId="77777777" w:rsidTr="0097044C">
        <w:trPr>
          <w:trHeight w:val="235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422EF" w14:textId="68A852C1" w:rsidR="0097044C" w:rsidRPr="00E96900" w:rsidRDefault="0097044C" w:rsidP="0097044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01.06.2022</w:t>
            </w:r>
          </w:p>
        </w:tc>
        <w:tc>
          <w:tcPr>
            <w:tcW w:w="40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CEE8F" w14:textId="1C7BAFA6" w:rsidR="0097044C" w:rsidRPr="00E96900" w:rsidRDefault="0097044C" w:rsidP="0097044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Katarzyna Makal - Żmuda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8C595" w14:textId="500E3E9B" w:rsidR="0097044C" w:rsidRPr="00E96900" w:rsidRDefault="0097044C" w:rsidP="0097044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 w:cs="Calibri"/>
                <w:sz w:val="20"/>
                <w:szCs w:val="20"/>
              </w:rPr>
              <w:t>Dostosowanie karty do zmian w harmonogramach realizacji programu studiów na rok 2022/23</w:t>
            </w:r>
          </w:p>
        </w:tc>
      </w:tr>
      <w:tr w:rsidR="0097044C" w:rsidRPr="00E96900" w14:paraId="4E87C361" w14:textId="77777777" w:rsidTr="0097044C">
        <w:trPr>
          <w:trHeight w:val="235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CFE23" w14:textId="52E94B58" w:rsidR="0097044C" w:rsidRPr="00E96900" w:rsidRDefault="0097044C" w:rsidP="0097044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27.09.2023</w:t>
            </w:r>
          </w:p>
        </w:tc>
        <w:tc>
          <w:tcPr>
            <w:tcW w:w="40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E3E56" w14:textId="5AFC553F" w:rsidR="0097044C" w:rsidRPr="00E96900" w:rsidRDefault="0097044C" w:rsidP="0097044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Rafał Dudzik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A36DE" w14:textId="1D5F2968" w:rsidR="0097044C" w:rsidRPr="00E96900" w:rsidRDefault="0097044C" w:rsidP="0097044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 w:cs="Calibri"/>
                <w:sz w:val="20"/>
                <w:szCs w:val="20"/>
              </w:rPr>
              <w:t>Dostosowanie do organizacji dydaktyki w roku akademickim 2023/24</w:t>
            </w:r>
          </w:p>
        </w:tc>
      </w:tr>
      <w:tr w:rsidR="0097044C" w:rsidRPr="00E96900" w14:paraId="322FEE16" w14:textId="77777777" w:rsidTr="0097044C">
        <w:trPr>
          <w:trHeight w:val="235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1992B" w14:textId="0AF2FB56" w:rsidR="0097044C" w:rsidRPr="00E96900" w:rsidRDefault="0097044C" w:rsidP="0097044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15.10.2024</w:t>
            </w:r>
          </w:p>
        </w:tc>
        <w:tc>
          <w:tcPr>
            <w:tcW w:w="40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E113D" w14:textId="26A0D6A7" w:rsidR="0097044C" w:rsidRPr="00E96900" w:rsidRDefault="0097044C" w:rsidP="0097044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/>
                <w:sz w:val="20"/>
                <w:szCs w:val="20"/>
              </w:rPr>
              <w:t>dr hab. Joanna Cieślik-Klauza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82C7F" w14:textId="0357984B" w:rsidR="0097044C" w:rsidRPr="00E96900" w:rsidRDefault="0097044C" w:rsidP="0097044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96900">
              <w:rPr>
                <w:rFonts w:ascii="HK Grotesk" w:hAnsi="HK Grotesk" w:cs="Calibri"/>
                <w:sz w:val="20"/>
                <w:szCs w:val="20"/>
              </w:rPr>
              <w:t xml:space="preserve">Aktualizacja danych karty </w:t>
            </w:r>
          </w:p>
        </w:tc>
      </w:tr>
    </w:tbl>
    <w:p w14:paraId="7A3A4D7E" w14:textId="31172F33" w:rsidR="00670878" w:rsidRPr="00E96900" w:rsidRDefault="00670878" w:rsidP="0097044C">
      <w:pPr>
        <w:rPr>
          <w:rFonts w:ascii="HK Grotesk" w:hAnsi="HK Grotesk"/>
          <w:sz w:val="20"/>
          <w:szCs w:val="20"/>
        </w:rPr>
      </w:pPr>
    </w:p>
    <w:sectPr w:rsidR="00670878" w:rsidRPr="00E96900" w:rsidSect="0097044C">
      <w:pgSz w:w="11900" w:h="16840"/>
      <w:pgMar w:top="567" w:right="567" w:bottom="567" w:left="567" w:header="431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F26D7" w14:textId="77777777" w:rsidR="007349D9" w:rsidRDefault="007349D9">
      <w:pPr>
        <w:spacing w:after="0" w:line="240" w:lineRule="auto"/>
      </w:pPr>
      <w:r>
        <w:separator/>
      </w:r>
    </w:p>
  </w:endnote>
  <w:endnote w:type="continuationSeparator" w:id="0">
    <w:p w14:paraId="60F006FF" w14:textId="77777777" w:rsidR="007349D9" w:rsidRDefault="0073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6B4C0" w14:textId="77777777" w:rsidR="007349D9" w:rsidRDefault="007349D9">
      <w:pPr>
        <w:spacing w:after="0" w:line="240" w:lineRule="auto"/>
      </w:pPr>
      <w:r>
        <w:separator/>
      </w:r>
    </w:p>
  </w:footnote>
  <w:footnote w:type="continuationSeparator" w:id="0">
    <w:p w14:paraId="7EB4C8BF" w14:textId="77777777" w:rsidR="007349D9" w:rsidRDefault="00734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7ED2"/>
    <w:multiLevelType w:val="hybridMultilevel"/>
    <w:tmpl w:val="3B0A7EB8"/>
    <w:lvl w:ilvl="0" w:tplc="C40695B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AAC71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C0061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1CCC0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F6437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8CC004">
      <w:start w:val="1"/>
      <w:numFmt w:val="lowerRoman"/>
      <w:suff w:val="nothing"/>
      <w:lvlText w:val="%6."/>
      <w:lvlJc w:val="left"/>
      <w:pPr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D6E82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88063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A6BB78">
      <w:start w:val="1"/>
      <w:numFmt w:val="lowerRoman"/>
      <w:suff w:val="nothing"/>
      <w:lvlText w:val="%9."/>
      <w:lvlJc w:val="left"/>
      <w:pPr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E62A6D"/>
    <w:multiLevelType w:val="hybridMultilevel"/>
    <w:tmpl w:val="92DA2364"/>
    <w:lvl w:ilvl="0" w:tplc="C9EABB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1F0755"/>
    <w:multiLevelType w:val="hybridMultilevel"/>
    <w:tmpl w:val="BDFACB56"/>
    <w:lvl w:ilvl="0" w:tplc="3EF2356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5CD7F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0CF8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D2202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B8949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62BF8A">
      <w:start w:val="1"/>
      <w:numFmt w:val="lowerRoman"/>
      <w:suff w:val="nothing"/>
      <w:lvlText w:val="%6."/>
      <w:lvlJc w:val="left"/>
      <w:pPr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5663C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8237B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E06122">
      <w:start w:val="1"/>
      <w:numFmt w:val="lowerRoman"/>
      <w:suff w:val="nothing"/>
      <w:lvlText w:val="%9."/>
      <w:lvlJc w:val="left"/>
      <w:pPr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3A60AA8"/>
    <w:multiLevelType w:val="hybridMultilevel"/>
    <w:tmpl w:val="00EA6A72"/>
    <w:lvl w:ilvl="0" w:tplc="1F5A19D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E049A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8C29E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3E061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12EE5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343050">
      <w:start w:val="1"/>
      <w:numFmt w:val="lowerRoman"/>
      <w:suff w:val="nothing"/>
      <w:lvlText w:val="%6."/>
      <w:lvlJc w:val="left"/>
      <w:pPr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9E3DA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D4CA0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342DD8">
      <w:start w:val="1"/>
      <w:numFmt w:val="lowerRoman"/>
      <w:suff w:val="nothing"/>
      <w:lvlText w:val="%9."/>
      <w:lvlJc w:val="left"/>
      <w:pPr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2994611"/>
    <w:multiLevelType w:val="hybridMultilevel"/>
    <w:tmpl w:val="6810CB5A"/>
    <w:lvl w:ilvl="0" w:tplc="B1FEFC24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4BCEA">
      <w:start w:val="1"/>
      <w:numFmt w:val="lowerLetter"/>
      <w:lvlText w:val="%2."/>
      <w:lvlJc w:val="left"/>
      <w:pPr>
        <w:tabs>
          <w:tab w:val="num" w:pos="1056"/>
        </w:tabs>
        <w:ind w:left="106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DE581C">
      <w:start w:val="1"/>
      <w:numFmt w:val="lowerRoman"/>
      <w:lvlText w:val="%3."/>
      <w:lvlJc w:val="left"/>
      <w:pPr>
        <w:tabs>
          <w:tab w:val="num" w:pos="1764"/>
        </w:tabs>
        <w:ind w:left="17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9EECFE">
      <w:start w:val="1"/>
      <w:numFmt w:val="decimal"/>
      <w:lvlText w:val="%4."/>
      <w:lvlJc w:val="left"/>
      <w:pPr>
        <w:tabs>
          <w:tab w:val="num" w:pos="2472"/>
        </w:tabs>
        <w:ind w:left="248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244F50">
      <w:start w:val="1"/>
      <w:numFmt w:val="lowerLetter"/>
      <w:lvlText w:val="%5."/>
      <w:lvlJc w:val="left"/>
      <w:pPr>
        <w:tabs>
          <w:tab w:val="num" w:pos="3180"/>
        </w:tabs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BAA696">
      <w:start w:val="1"/>
      <w:numFmt w:val="lowerRoman"/>
      <w:suff w:val="nothing"/>
      <w:lvlText w:val="%6."/>
      <w:lvlJc w:val="left"/>
      <w:pPr>
        <w:ind w:left="39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24AEBE">
      <w:start w:val="1"/>
      <w:numFmt w:val="decimal"/>
      <w:lvlText w:val="%7."/>
      <w:lvlJc w:val="left"/>
      <w:pPr>
        <w:tabs>
          <w:tab w:val="num" w:pos="4596"/>
        </w:tabs>
        <w:ind w:left="46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561AA8">
      <w:start w:val="1"/>
      <w:numFmt w:val="lowerLetter"/>
      <w:lvlText w:val="%8."/>
      <w:lvlJc w:val="left"/>
      <w:pPr>
        <w:tabs>
          <w:tab w:val="num" w:pos="5304"/>
        </w:tabs>
        <w:ind w:left="53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948992">
      <w:start w:val="1"/>
      <w:numFmt w:val="lowerRoman"/>
      <w:suff w:val="nothing"/>
      <w:lvlText w:val="%9."/>
      <w:lvlJc w:val="left"/>
      <w:pPr>
        <w:ind w:left="60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DDB0122"/>
    <w:multiLevelType w:val="hybridMultilevel"/>
    <w:tmpl w:val="3F9A5D6A"/>
    <w:lvl w:ilvl="0" w:tplc="26C0E3F6">
      <w:start w:val="1"/>
      <w:numFmt w:val="decimal"/>
      <w:lvlText w:val="%1."/>
      <w:lvlJc w:val="left"/>
      <w:pPr>
        <w:tabs>
          <w:tab w:val="left" w:pos="328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9CDE1A">
      <w:start w:val="1"/>
      <w:numFmt w:val="lowerLetter"/>
      <w:lvlText w:val="%2."/>
      <w:lvlJc w:val="left"/>
      <w:pPr>
        <w:tabs>
          <w:tab w:val="left" w:pos="32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0A8392">
      <w:start w:val="1"/>
      <w:numFmt w:val="lowerRoman"/>
      <w:lvlText w:val="%3."/>
      <w:lvlJc w:val="left"/>
      <w:pPr>
        <w:tabs>
          <w:tab w:val="left" w:pos="32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E1640">
      <w:start w:val="1"/>
      <w:numFmt w:val="decimal"/>
      <w:lvlText w:val="%4."/>
      <w:lvlJc w:val="left"/>
      <w:pPr>
        <w:tabs>
          <w:tab w:val="left" w:pos="32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D816BE">
      <w:start w:val="1"/>
      <w:numFmt w:val="lowerLetter"/>
      <w:lvlText w:val="%5."/>
      <w:lvlJc w:val="left"/>
      <w:pPr>
        <w:tabs>
          <w:tab w:val="left" w:pos="32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B6DC48">
      <w:start w:val="1"/>
      <w:numFmt w:val="lowerRoman"/>
      <w:suff w:val="nothing"/>
      <w:lvlText w:val="%6."/>
      <w:lvlJc w:val="left"/>
      <w:pPr>
        <w:tabs>
          <w:tab w:val="left" w:pos="32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ECB48C">
      <w:start w:val="1"/>
      <w:numFmt w:val="decimal"/>
      <w:lvlText w:val="%7."/>
      <w:lvlJc w:val="left"/>
      <w:pPr>
        <w:tabs>
          <w:tab w:val="left" w:pos="32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04A722">
      <w:start w:val="1"/>
      <w:numFmt w:val="lowerLetter"/>
      <w:lvlText w:val="%8."/>
      <w:lvlJc w:val="left"/>
      <w:pPr>
        <w:tabs>
          <w:tab w:val="left" w:pos="32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CA3604">
      <w:start w:val="1"/>
      <w:numFmt w:val="lowerRoman"/>
      <w:suff w:val="nothing"/>
      <w:lvlText w:val="%9."/>
      <w:lvlJc w:val="left"/>
      <w:pPr>
        <w:tabs>
          <w:tab w:val="left" w:pos="328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3"/>
    <w:lvlOverride w:ilvl="0">
      <w:startOverride w:val="2"/>
    </w:lvlOverride>
  </w:num>
  <w:num w:numId="6">
    <w:abstractNumId w:val="2"/>
  </w:num>
  <w:num w:numId="7">
    <w:abstractNumId w:val="2"/>
    <w:lvlOverride w:ilvl="0">
      <w:lvl w:ilvl="0" w:tplc="3EF2356C">
        <w:start w:val="1"/>
        <w:numFmt w:val="decimal"/>
        <w:lvlText w:val="%1."/>
        <w:lvlJc w:val="left"/>
        <w:pPr>
          <w:tabs>
            <w:tab w:val="left" w:pos="328"/>
            <w:tab w:val="num" w:pos="708"/>
          </w:tabs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5CD7FA">
        <w:start w:val="1"/>
        <w:numFmt w:val="lowerLetter"/>
        <w:lvlText w:val="%2."/>
        <w:lvlJc w:val="left"/>
        <w:pPr>
          <w:tabs>
            <w:tab w:val="left" w:pos="328"/>
            <w:tab w:val="num" w:pos="1416"/>
          </w:tabs>
          <w:ind w:left="142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80CF826">
        <w:start w:val="1"/>
        <w:numFmt w:val="lowerRoman"/>
        <w:lvlText w:val="%3."/>
        <w:lvlJc w:val="left"/>
        <w:pPr>
          <w:tabs>
            <w:tab w:val="left" w:pos="328"/>
            <w:tab w:val="num" w:pos="2124"/>
          </w:tabs>
          <w:ind w:left="2136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D22020">
        <w:start w:val="1"/>
        <w:numFmt w:val="decimal"/>
        <w:lvlText w:val="%4."/>
        <w:lvlJc w:val="left"/>
        <w:pPr>
          <w:tabs>
            <w:tab w:val="left" w:pos="328"/>
            <w:tab w:val="num" w:pos="2832"/>
          </w:tabs>
          <w:ind w:left="2844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B8949E">
        <w:start w:val="1"/>
        <w:numFmt w:val="lowerLetter"/>
        <w:lvlText w:val="%5."/>
        <w:lvlJc w:val="left"/>
        <w:pPr>
          <w:tabs>
            <w:tab w:val="left" w:pos="328"/>
            <w:tab w:val="num" w:pos="3540"/>
          </w:tabs>
          <w:ind w:left="3552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D62BF8A">
        <w:start w:val="1"/>
        <w:numFmt w:val="lowerRoman"/>
        <w:suff w:val="nothing"/>
        <w:lvlText w:val="%6."/>
        <w:lvlJc w:val="left"/>
        <w:pPr>
          <w:tabs>
            <w:tab w:val="left" w:pos="328"/>
          </w:tabs>
          <w:ind w:left="42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5663C6">
        <w:start w:val="1"/>
        <w:numFmt w:val="decimal"/>
        <w:lvlText w:val="%7."/>
        <w:lvlJc w:val="left"/>
        <w:pPr>
          <w:tabs>
            <w:tab w:val="left" w:pos="328"/>
            <w:tab w:val="num" w:pos="4956"/>
          </w:tabs>
          <w:ind w:left="4968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8237B0">
        <w:start w:val="1"/>
        <w:numFmt w:val="lowerLetter"/>
        <w:lvlText w:val="%8."/>
        <w:lvlJc w:val="left"/>
        <w:pPr>
          <w:tabs>
            <w:tab w:val="left" w:pos="328"/>
            <w:tab w:val="num" w:pos="5664"/>
          </w:tabs>
          <w:ind w:left="5676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CE06122">
        <w:start w:val="1"/>
        <w:numFmt w:val="lowerRoman"/>
        <w:suff w:val="nothing"/>
        <w:lvlText w:val="%9."/>
        <w:lvlJc w:val="left"/>
        <w:pPr>
          <w:tabs>
            <w:tab w:val="left" w:pos="328"/>
          </w:tabs>
          <w:ind w:left="6384" w:hanging="2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78"/>
    <w:rsid w:val="000167D0"/>
    <w:rsid w:val="00066310"/>
    <w:rsid w:val="00231C32"/>
    <w:rsid w:val="0027371B"/>
    <w:rsid w:val="00307F19"/>
    <w:rsid w:val="0049744B"/>
    <w:rsid w:val="00577BC9"/>
    <w:rsid w:val="00670878"/>
    <w:rsid w:val="006E2161"/>
    <w:rsid w:val="006E43CA"/>
    <w:rsid w:val="006F5248"/>
    <w:rsid w:val="00730354"/>
    <w:rsid w:val="007349D9"/>
    <w:rsid w:val="00762DA2"/>
    <w:rsid w:val="007665B3"/>
    <w:rsid w:val="00770A6A"/>
    <w:rsid w:val="008430D6"/>
    <w:rsid w:val="008C672B"/>
    <w:rsid w:val="00967CCE"/>
    <w:rsid w:val="0097044C"/>
    <w:rsid w:val="009A156D"/>
    <w:rsid w:val="00A30304"/>
    <w:rsid w:val="00A3654C"/>
    <w:rsid w:val="00AF7959"/>
    <w:rsid w:val="00B1330A"/>
    <w:rsid w:val="00B52123"/>
    <w:rsid w:val="00B5632D"/>
    <w:rsid w:val="00BF7388"/>
    <w:rsid w:val="00CE7A32"/>
    <w:rsid w:val="00D01BF3"/>
    <w:rsid w:val="00D62EA7"/>
    <w:rsid w:val="00DA3A28"/>
    <w:rsid w:val="00E96900"/>
    <w:rsid w:val="00EC5DCD"/>
    <w:rsid w:val="00F02A47"/>
    <w:rsid w:val="00F41722"/>
    <w:rsid w:val="00F5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6A2BF9"/>
  <w15:docId w15:val="{96629907-6E02-4832-B0BE-6E0E9ECF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spacing w:after="160" w:line="259" w:lineRule="auto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Akapitzlist">
    <w:name w:val="List Paragraph"/>
    <w:pPr>
      <w:spacing w:after="160" w:line="259" w:lineRule="auto"/>
      <w:ind w:left="708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EC5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DCD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EC5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DCD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856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Dorota Kukiełka</cp:lastModifiedBy>
  <cp:revision>16</cp:revision>
  <dcterms:created xsi:type="dcterms:W3CDTF">2022-10-03T10:42:00Z</dcterms:created>
  <dcterms:modified xsi:type="dcterms:W3CDTF">2025-01-30T08:04:00Z</dcterms:modified>
</cp:coreProperties>
</file>