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D0E" w:rsidRDefault="00936DAD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Kierunek Muzyka Kościelna</w:t>
      </w:r>
      <w:r w:rsidR="00B5786E">
        <w:rPr>
          <w:rFonts w:ascii="Book Antiqua" w:hAnsi="Book Antiqua"/>
          <w:sz w:val="24"/>
          <w:szCs w:val="24"/>
        </w:rPr>
        <w:br/>
        <w:t>2025</w:t>
      </w: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1560"/>
        <w:gridCol w:w="4525"/>
        <w:gridCol w:w="6247"/>
      </w:tblGrid>
      <w:tr w:rsidR="00475D0E" w:rsidTr="00B5786E"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475D0E" w:rsidRDefault="00936DAD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>termin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475D0E" w:rsidRDefault="00936DAD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>godzina</w:t>
            </w:r>
          </w:p>
        </w:tc>
        <w:tc>
          <w:tcPr>
            <w:tcW w:w="45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475D0E" w:rsidRDefault="00936DAD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>wykładowca</w:t>
            </w:r>
          </w:p>
        </w:tc>
        <w:tc>
          <w:tcPr>
            <w:tcW w:w="62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475D0E" w:rsidRDefault="00936DAD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>rodzaj zajęć</w:t>
            </w:r>
          </w:p>
        </w:tc>
      </w:tr>
      <w:tr w:rsidR="00475D0E" w:rsidTr="00B5786E">
        <w:tc>
          <w:tcPr>
            <w:tcW w:w="2122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475D0E" w:rsidRDefault="00B5786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>29 marca 2025</w:t>
            </w: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:rsidR="00475D0E" w:rsidRDefault="00936DAD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>10.00 – 10.45</w:t>
            </w:r>
          </w:p>
        </w:tc>
        <w:tc>
          <w:tcPr>
            <w:tcW w:w="4525" w:type="dxa"/>
            <w:tcBorders>
              <w:top w:val="single" w:sz="12" w:space="0" w:color="000000"/>
            </w:tcBorders>
          </w:tcPr>
          <w:p w:rsidR="00475D0E" w:rsidRDefault="00936DAD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>dr hab. Michał Sławecki, prof. UMFC</w:t>
            </w:r>
          </w:p>
        </w:tc>
        <w:tc>
          <w:tcPr>
            <w:tcW w:w="6247" w:type="dxa"/>
            <w:tcBorders>
              <w:top w:val="single" w:sz="12" w:space="0" w:color="000000"/>
              <w:right w:val="single" w:sz="12" w:space="0" w:color="000000"/>
            </w:tcBorders>
          </w:tcPr>
          <w:p w:rsidR="00475D0E" w:rsidRDefault="00936DAD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 xml:space="preserve">Spotkanie z Dziekanem Wydziału </w:t>
            </w:r>
          </w:p>
        </w:tc>
      </w:tr>
      <w:tr w:rsidR="00475D0E" w:rsidTr="00B5786E">
        <w:tc>
          <w:tcPr>
            <w:tcW w:w="2122" w:type="dxa"/>
            <w:vMerge/>
            <w:tcBorders>
              <w:left w:val="single" w:sz="12" w:space="0" w:color="000000"/>
            </w:tcBorders>
          </w:tcPr>
          <w:p w:rsidR="00475D0E" w:rsidRDefault="00475D0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5D0E" w:rsidRDefault="00936DAD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>11.00 – 11.45</w:t>
            </w:r>
          </w:p>
        </w:tc>
        <w:tc>
          <w:tcPr>
            <w:tcW w:w="4525" w:type="dxa"/>
          </w:tcPr>
          <w:p w:rsidR="00475D0E" w:rsidRDefault="00B5786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>ad. dr Jakub Szafrański</w:t>
            </w:r>
          </w:p>
        </w:tc>
        <w:tc>
          <w:tcPr>
            <w:tcW w:w="6247" w:type="dxa"/>
            <w:tcBorders>
              <w:right w:val="single" w:sz="12" w:space="0" w:color="000000"/>
            </w:tcBorders>
          </w:tcPr>
          <w:p w:rsidR="00475D0E" w:rsidRDefault="00B5786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>Dyrygentura</w:t>
            </w:r>
          </w:p>
        </w:tc>
      </w:tr>
      <w:tr w:rsidR="00B5786E" w:rsidTr="00B5786E">
        <w:tc>
          <w:tcPr>
            <w:tcW w:w="2122" w:type="dxa"/>
            <w:vMerge/>
            <w:tcBorders>
              <w:left w:val="single" w:sz="12" w:space="0" w:color="000000"/>
            </w:tcBorders>
          </w:tcPr>
          <w:p w:rsidR="00B5786E" w:rsidRDefault="00B5786E" w:rsidP="00B5786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786E" w:rsidRDefault="00B5786E" w:rsidP="00B5786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>12.00 – 12.45</w:t>
            </w:r>
          </w:p>
        </w:tc>
        <w:tc>
          <w:tcPr>
            <w:tcW w:w="4525" w:type="dxa"/>
          </w:tcPr>
          <w:p w:rsidR="00B5786E" w:rsidRDefault="00B5786E" w:rsidP="00B5786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>dr hab. Ireneusz Wyrwa, prof. UMFC</w:t>
            </w:r>
          </w:p>
        </w:tc>
        <w:tc>
          <w:tcPr>
            <w:tcW w:w="6247" w:type="dxa"/>
            <w:tcBorders>
              <w:right w:val="single" w:sz="12" w:space="0" w:color="000000"/>
            </w:tcBorders>
          </w:tcPr>
          <w:p w:rsidR="00B5786E" w:rsidRDefault="00B5786E" w:rsidP="00B5786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>Organy</w:t>
            </w:r>
          </w:p>
        </w:tc>
      </w:tr>
      <w:tr w:rsidR="00475D0E" w:rsidTr="00B5786E">
        <w:tc>
          <w:tcPr>
            <w:tcW w:w="21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75D0E" w:rsidRDefault="00B5786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>12 kwietnia 2025</w:t>
            </w: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:rsidR="00475D0E" w:rsidRDefault="00936DAD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>10.00 – 10.45</w:t>
            </w:r>
          </w:p>
        </w:tc>
        <w:tc>
          <w:tcPr>
            <w:tcW w:w="4525" w:type="dxa"/>
            <w:tcBorders>
              <w:top w:val="single" w:sz="12" w:space="0" w:color="000000"/>
            </w:tcBorders>
          </w:tcPr>
          <w:p w:rsidR="00475D0E" w:rsidRDefault="00B5786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ad. dr Damian Skowroński</w:t>
            </w:r>
          </w:p>
        </w:tc>
        <w:tc>
          <w:tcPr>
            <w:tcW w:w="6247" w:type="dxa"/>
            <w:tcBorders>
              <w:top w:val="single" w:sz="12" w:space="0" w:color="000000"/>
              <w:right w:val="single" w:sz="12" w:space="0" w:color="000000"/>
            </w:tcBorders>
          </w:tcPr>
          <w:p w:rsidR="00475D0E" w:rsidRDefault="00B5786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Improwizacja organowa i akompaniament liturgiczny</w:t>
            </w:r>
          </w:p>
        </w:tc>
      </w:tr>
      <w:tr w:rsidR="00B5786E" w:rsidTr="00B5786E">
        <w:tc>
          <w:tcPr>
            <w:tcW w:w="2122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5786E" w:rsidRDefault="00B5786E" w:rsidP="00B5786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:rsidR="00B5786E" w:rsidRDefault="00B5786E" w:rsidP="00B5786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>11.00 – 11.45</w:t>
            </w:r>
          </w:p>
        </w:tc>
        <w:tc>
          <w:tcPr>
            <w:tcW w:w="4525" w:type="dxa"/>
            <w:tcBorders>
              <w:bottom w:val="single" w:sz="12" w:space="0" w:color="000000"/>
            </w:tcBorders>
          </w:tcPr>
          <w:p w:rsidR="00B5786E" w:rsidRDefault="00B5786E" w:rsidP="00B5786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>ad. dr Joanna Łukaszewska</w:t>
            </w:r>
          </w:p>
        </w:tc>
        <w:tc>
          <w:tcPr>
            <w:tcW w:w="6247" w:type="dxa"/>
            <w:tcBorders>
              <w:bottom w:val="single" w:sz="12" w:space="0" w:color="000000"/>
              <w:right w:val="single" w:sz="12" w:space="0" w:color="000000"/>
            </w:tcBorders>
          </w:tcPr>
          <w:p w:rsidR="00B5786E" w:rsidRDefault="00B5786E" w:rsidP="00B5786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>Emisja głosu</w:t>
            </w:r>
          </w:p>
        </w:tc>
      </w:tr>
      <w:tr w:rsidR="00B5786E" w:rsidTr="00B5786E">
        <w:tc>
          <w:tcPr>
            <w:tcW w:w="21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5786E" w:rsidRDefault="00B5786E" w:rsidP="00B5786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>10 maja 2025</w:t>
            </w: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:rsidR="00B5786E" w:rsidRDefault="00B5786E" w:rsidP="00B5786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>10.00 – 10.45</w:t>
            </w:r>
          </w:p>
        </w:tc>
        <w:tc>
          <w:tcPr>
            <w:tcW w:w="4525" w:type="dxa"/>
            <w:tcBorders>
              <w:top w:val="single" w:sz="12" w:space="0" w:color="000000"/>
            </w:tcBorders>
          </w:tcPr>
          <w:p w:rsidR="00B5786E" w:rsidRDefault="00B5786E" w:rsidP="00B5786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>dr hab. Ireneusz Wyrwa, prof. UMFC</w:t>
            </w:r>
          </w:p>
        </w:tc>
        <w:tc>
          <w:tcPr>
            <w:tcW w:w="6247" w:type="dxa"/>
            <w:tcBorders>
              <w:top w:val="single" w:sz="12" w:space="0" w:color="000000"/>
              <w:right w:val="single" w:sz="12" w:space="0" w:color="000000"/>
            </w:tcBorders>
          </w:tcPr>
          <w:p w:rsidR="00B5786E" w:rsidRDefault="00B5786E" w:rsidP="00B5786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Organy</w:t>
            </w:r>
          </w:p>
        </w:tc>
      </w:tr>
      <w:tr w:rsidR="00B5786E" w:rsidTr="00B5786E">
        <w:tc>
          <w:tcPr>
            <w:tcW w:w="2122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5786E" w:rsidRDefault="00B5786E" w:rsidP="00B5786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:rsidR="00B5786E" w:rsidRDefault="00B5786E" w:rsidP="00B5786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>11.00 – 11.45</w:t>
            </w:r>
          </w:p>
        </w:tc>
        <w:tc>
          <w:tcPr>
            <w:tcW w:w="4525" w:type="dxa"/>
            <w:tcBorders>
              <w:bottom w:val="single" w:sz="12" w:space="0" w:color="000000"/>
            </w:tcBorders>
          </w:tcPr>
          <w:p w:rsidR="00B5786E" w:rsidRDefault="00B5786E" w:rsidP="00B5786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>ad. dr Jakub Szafrański</w:t>
            </w:r>
          </w:p>
        </w:tc>
        <w:tc>
          <w:tcPr>
            <w:tcW w:w="6247" w:type="dxa"/>
            <w:tcBorders>
              <w:bottom w:val="single" w:sz="12" w:space="0" w:color="000000"/>
              <w:right w:val="single" w:sz="12" w:space="0" w:color="000000"/>
            </w:tcBorders>
          </w:tcPr>
          <w:p w:rsidR="00B5786E" w:rsidRDefault="00B5786E" w:rsidP="00B5786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>Dyrygentura</w:t>
            </w:r>
          </w:p>
        </w:tc>
      </w:tr>
      <w:tr w:rsidR="00B5786E" w:rsidTr="00B5786E">
        <w:tc>
          <w:tcPr>
            <w:tcW w:w="21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5786E" w:rsidRDefault="00B5786E" w:rsidP="00B5786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Book Antiqua" w:eastAsia="Calibri" w:hAnsi="Book Antiqua"/>
                <w:sz w:val="24"/>
                <w:szCs w:val="24"/>
              </w:rPr>
              <w:t>24 maja 2025</w:t>
            </w: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:rsidR="00B5786E" w:rsidRDefault="00B5786E" w:rsidP="00B5786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>10.00 – 10.45</w:t>
            </w:r>
          </w:p>
        </w:tc>
        <w:tc>
          <w:tcPr>
            <w:tcW w:w="4525" w:type="dxa"/>
            <w:tcBorders>
              <w:top w:val="single" w:sz="12" w:space="0" w:color="000000"/>
            </w:tcBorders>
          </w:tcPr>
          <w:p w:rsidR="00B5786E" w:rsidRDefault="00B5786E" w:rsidP="00B5786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ad. dr Damian Skowroński</w:t>
            </w:r>
          </w:p>
        </w:tc>
        <w:tc>
          <w:tcPr>
            <w:tcW w:w="6247" w:type="dxa"/>
            <w:tcBorders>
              <w:top w:val="single" w:sz="12" w:space="0" w:color="000000"/>
              <w:right w:val="single" w:sz="12" w:space="0" w:color="000000"/>
            </w:tcBorders>
          </w:tcPr>
          <w:p w:rsidR="00B5786E" w:rsidRDefault="00B5786E" w:rsidP="00B5786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Improwizacja organowa i akompaniament liturgiczny</w:t>
            </w:r>
          </w:p>
        </w:tc>
      </w:tr>
      <w:bookmarkEnd w:id="0"/>
      <w:tr w:rsidR="00B5786E" w:rsidTr="00B5786E">
        <w:tc>
          <w:tcPr>
            <w:tcW w:w="2122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5786E" w:rsidRDefault="00B5786E" w:rsidP="00B5786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:rsidR="00B5786E" w:rsidRDefault="00B5786E" w:rsidP="00B5786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>11.00 – 11.45</w:t>
            </w:r>
          </w:p>
        </w:tc>
        <w:tc>
          <w:tcPr>
            <w:tcW w:w="4525" w:type="dxa"/>
            <w:tcBorders>
              <w:bottom w:val="single" w:sz="12" w:space="0" w:color="000000"/>
            </w:tcBorders>
          </w:tcPr>
          <w:p w:rsidR="00B5786E" w:rsidRDefault="00B5786E" w:rsidP="00B5786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>ad. dr Joanna Łukaszewska</w:t>
            </w:r>
          </w:p>
        </w:tc>
        <w:tc>
          <w:tcPr>
            <w:tcW w:w="6247" w:type="dxa"/>
            <w:tcBorders>
              <w:bottom w:val="single" w:sz="12" w:space="0" w:color="000000"/>
              <w:right w:val="single" w:sz="12" w:space="0" w:color="000000"/>
            </w:tcBorders>
          </w:tcPr>
          <w:p w:rsidR="00B5786E" w:rsidRDefault="00B5786E" w:rsidP="00B5786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>Emisja głosu</w:t>
            </w:r>
          </w:p>
        </w:tc>
      </w:tr>
    </w:tbl>
    <w:p w:rsidR="00475D0E" w:rsidRDefault="00475D0E">
      <w:pPr>
        <w:rPr>
          <w:rFonts w:ascii="Book Antiqua" w:hAnsi="Book Antiqua"/>
          <w:sz w:val="24"/>
          <w:szCs w:val="24"/>
        </w:rPr>
      </w:pPr>
    </w:p>
    <w:sectPr w:rsidR="00475D0E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0E"/>
    <w:rsid w:val="00475D0E"/>
    <w:rsid w:val="00936DAD"/>
    <w:rsid w:val="00B5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FF6F"/>
  <w15:docId w15:val="{E9B99306-9AEB-4FC1-AEEE-0C171B23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3E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3E7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3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Kuchta</dc:creator>
  <dc:description/>
  <cp:lastModifiedBy>Michał Sławecki</cp:lastModifiedBy>
  <cp:revision>2</cp:revision>
  <cp:lastPrinted>2025-02-12T10:34:00Z</cp:lastPrinted>
  <dcterms:created xsi:type="dcterms:W3CDTF">2025-02-12T10:37:00Z</dcterms:created>
  <dcterms:modified xsi:type="dcterms:W3CDTF">2025-02-12T10:37:00Z</dcterms:modified>
  <dc:language>pl-PL</dc:language>
</cp:coreProperties>
</file>